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8C99" w14:textId="4C1C9949" w:rsidR="00D324FF" w:rsidRDefault="00D324FF" w:rsidP="00AD37A6">
      <w:pPr>
        <w:tabs>
          <w:tab w:val="left" w:pos="0"/>
        </w:tabs>
        <w:spacing w:after="40"/>
        <w:ind w:firstLine="6096"/>
        <w:jc w:val="both"/>
        <w:rPr>
          <w:rFonts w:eastAsia="Calibri"/>
          <w:lang w:val="ru-RU" w:eastAsia="ru-RU"/>
        </w:rPr>
      </w:pPr>
      <w:r>
        <w:rPr>
          <w:noProof/>
        </w:rPr>
        <w:drawing>
          <wp:anchor distT="0" distB="0" distL="114300" distR="114300" simplePos="0" relativeHeight="251658240" behindDoc="0" locked="0" layoutInCell="1" allowOverlap="1" wp14:anchorId="4ED02770" wp14:editId="1D39A611">
            <wp:simplePos x="0" y="0"/>
            <wp:positionH relativeFrom="page">
              <wp:posOffset>44450</wp:posOffset>
            </wp:positionH>
            <wp:positionV relativeFrom="paragraph">
              <wp:posOffset>-669290</wp:posOffset>
            </wp:positionV>
            <wp:extent cx="7462455" cy="1056005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5403" cy="105642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2980F" w14:textId="597D1840" w:rsidR="00D324FF" w:rsidRDefault="00D324FF" w:rsidP="00D324FF">
      <w:pPr>
        <w:pageBreakBefore/>
        <w:tabs>
          <w:tab w:val="left" w:pos="0"/>
        </w:tabs>
        <w:spacing w:after="40"/>
        <w:ind w:firstLine="6095"/>
        <w:jc w:val="both"/>
        <w:rPr>
          <w:rFonts w:eastAsia="Calibri"/>
          <w:lang w:val="ru-RU" w:eastAsia="ru-RU"/>
        </w:rPr>
      </w:pPr>
      <w:r>
        <w:rPr>
          <w:noProof/>
        </w:rPr>
        <w:lastRenderedPageBreak/>
        <w:drawing>
          <wp:anchor distT="0" distB="0" distL="114300" distR="114300" simplePos="0" relativeHeight="251659264" behindDoc="0" locked="0" layoutInCell="1" allowOverlap="1" wp14:anchorId="5AAEDDF4" wp14:editId="50110EAB">
            <wp:simplePos x="0" y="0"/>
            <wp:positionH relativeFrom="column">
              <wp:posOffset>-656590</wp:posOffset>
            </wp:positionH>
            <wp:positionV relativeFrom="paragraph">
              <wp:posOffset>-656590</wp:posOffset>
            </wp:positionV>
            <wp:extent cx="7408607" cy="10483850"/>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2916" cy="104899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368F8" w14:textId="77777777" w:rsidR="00835518" w:rsidRDefault="006F1F66">
      <w:pPr>
        <w:spacing w:line="360" w:lineRule="auto"/>
        <w:jc w:val="center"/>
        <w:rPr>
          <w:b/>
          <w:sz w:val="28"/>
          <w:szCs w:val="28"/>
          <w:lang w:val="ru-RU"/>
        </w:rPr>
      </w:pPr>
      <w:sdt>
        <w:sdtPr>
          <w:tag w:val="goog_rdk_0"/>
          <w:id w:val="-1453011397"/>
          <w:showingPlcHdr/>
        </w:sdtPr>
        <w:sdtEndPr/>
        <w:sdtContent>
          <w:r w:rsidR="001C011C">
            <w:t>    </w:t>
          </w:r>
        </w:sdtContent>
      </w:sdt>
      <w:r w:rsidR="001C011C">
        <w:rPr>
          <w:b/>
          <w:sz w:val="28"/>
          <w:szCs w:val="28"/>
          <w:lang w:val="ru-RU"/>
        </w:rPr>
        <w:t>Оглавление</w:t>
      </w:r>
    </w:p>
    <w:p w14:paraId="435ED466" w14:textId="77777777" w:rsidR="00835518" w:rsidRDefault="00835518">
      <w:pPr>
        <w:spacing w:line="360" w:lineRule="auto"/>
        <w:jc w:val="center"/>
        <w:rPr>
          <w:b/>
          <w:sz w:val="28"/>
          <w:szCs w:val="28"/>
          <w:lang w:val="ru-RU"/>
        </w:rPr>
      </w:pPr>
    </w:p>
    <w:tbl>
      <w:tblPr>
        <w:tblStyle w:val="aff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92"/>
      </w:tblGrid>
      <w:tr w:rsidR="00835518" w14:paraId="7506562E" w14:textId="77777777">
        <w:tc>
          <w:tcPr>
            <w:tcW w:w="8642" w:type="dxa"/>
          </w:tcPr>
          <w:p w14:paraId="280732E2" w14:textId="77777777" w:rsidR="00835518" w:rsidRDefault="001C011C">
            <w:pPr>
              <w:pStyle w:val="af6"/>
              <w:numPr>
                <w:ilvl w:val="0"/>
                <w:numId w:val="20"/>
              </w:numPr>
              <w:spacing w:line="360" w:lineRule="auto"/>
              <w:ind w:hanging="124"/>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Общие положения …………………………………………….........</w:t>
            </w:r>
          </w:p>
        </w:tc>
        <w:tc>
          <w:tcPr>
            <w:tcW w:w="992" w:type="dxa"/>
          </w:tcPr>
          <w:p w14:paraId="3737DC2C" w14:textId="77777777" w:rsidR="00835518" w:rsidRPr="00441B4A" w:rsidRDefault="001C011C" w:rsidP="007C4F6C">
            <w:pPr>
              <w:spacing w:line="360" w:lineRule="auto"/>
              <w:jc w:val="center"/>
              <w:rPr>
                <w:rFonts w:ascii="Times New Roman" w:hAnsi="Times New Roman" w:cs="Times New Roman"/>
                <w:sz w:val="28"/>
                <w:szCs w:val="28"/>
                <w:lang w:val="ru-RU"/>
              </w:rPr>
            </w:pPr>
            <w:r w:rsidRPr="00441B4A">
              <w:rPr>
                <w:rFonts w:ascii="Times New Roman" w:hAnsi="Times New Roman" w:cs="Times New Roman"/>
                <w:sz w:val="28"/>
                <w:szCs w:val="28"/>
                <w:lang w:val="ru-RU"/>
              </w:rPr>
              <w:t>3</w:t>
            </w:r>
          </w:p>
        </w:tc>
      </w:tr>
      <w:tr w:rsidR="00835518" w14:paraId="011AF40B" w14:textId="77777777">
        <w:tc>
          <w:tcPr>
            <w:tcW w:w="8642" w:type="dxa"/>
          </w:tcPr>
          <w:p w14:paraId="0F250685" w14:textId="55D43AD9" w:rsidR="00835518" w:rsidRDefault="001C011C">
            <w:pPr>
              <w:pStyle w:val="af6"/>
              <w:numPr>
                <w:ilvl w:val="0"/>
                <w:numId w:val="20"/>
              </w:numPr>
              <w:spacing w:line="360" w:lineRule="auto"/>
              <w:ind w:hanging="124"/>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Независимая оценка результатов демонстрационного экзамена</w:t>
            </w:r>
            <w:r w:rsidR="007C4F6C">
              <w:rPr>
                <w:rFonts w:ascii="Times New Roman" w:eastAsiaTheme="minorHAnsi" w:hAnsi="Times New Roman" w:cs="Times New Roman"/>
                <w:sz w:val="28"/>
                <w:szCs w:val="28"/>
              </w:rPr>
              <w:t>...</w:t>
            </w:r>
          </w:p>
        </w:tc>
        <w:tc>
          <w:tcPr>
            <w:tcW w:w="992" w:type="dxa"/>
          </w:tcPr>
          <w:p w14:paraId="1A77CDB2" w14:textId="5F612D79" w:rsidR="00835518" w:rsidRPr="00441B4A" w:rsidRDefault="006F606F" w:rsidP="006F606F">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r>
      <w:tr w:rsidR="00835518" w14:paraId="1E081D99" w14:textId="77777777">
        <w:tc>
          <w:tcPr>
            <w:tcW w:w="8642" w:type="dxa"/>
          </w:tcPr>
          <w:p w14:paraId="0210FD53" w14:textId="15F49DE3" w:rsidR="00835518" w:rsidRDefault="001C011C">
            <w:pPr>
              <w:pStyle w:val="af6"/>
              <w:numPr>
                <w:ilvl w:val="0"/>
                <w:numId w:val="20"/>
              </w:numPr>
              <w:spacing w:line="360" w:lineRule="auto"/>
              <w:ind w:hanging="124"/>
              <w:rPr>
                <w:rFonts w:ascii="Times New Roman" w:eastAsiaTheme="minorHAnsi" w:hAnsi="Times New Roman" w:cs="Times New Roman"/>
                <w:sz w:val="28"/>
                <w:szCs w:val="28"/>
              </w:rPr>
            </w:pPr>
            <w:r>
              <w:rPr>
                <w:rFonts w:ascii="Times New Roman" w:eastAsiaTheme="minorHAnsi" w:hAnsi="Times New Roman" w:cs="Times New Roman"/>
                <w:sz w:val="28"/>
                <w:szCs w:val="28"/>
              </w:rPr>
              <w:t>Организационный и подготовительный этап ………………</w:t>
            </w:r>
            <w:r w:rsidR="00441B4A">
              <w:rPr>
                <w:rFonts w:ascii="Times New Roman" w:eastAsiaTheme="minorHAnsi" w:hAnsi="Times New Roman" w:cs="Times New Roman"/>
                <w:sz w:val="28"/>
                <w:szCs w:val="28"/>
              </w:rPr>
              <w:t>……</w:t>
            </w:r>
          </w:p>
        </w:tc>
        <w:tc>
          <w:tcPr>
            <w:tcW w:w="992" w:type="dxa"/>
          </w:tcPr>
          <w:p w14:paraId="60D31CE3" w14:textId="4D7E954D" w:rsidR="00835518" w:rsidRPr="00213C49" w:rsidRDefault="00213C49" w:rsidP="007C4F6C">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835518" w14:paraId="64A143D9" w14:textId="77777777">
        <w:tc>
          <w:tcPr>
            <w:tcW w:w="8642" w:type="dxa"/>
          </w:tcPr>
          <w:p w14:paraId="38643BBE" w14:textId="6D90E05D" w:rsidR="00835518" w:rsidRDefault="001C011C">
            <w:pPr>
              <w:pStyle w:val="af6"/>
              <w:numPr>
                <w:ilvl w:val="0"/>
                <w:numId w:val="20"/>
              </w:numPr>
              <w:spacing w:line="360" w:lineRule="auto"/>
              <w:ind w:hanging="124"/>
              <w:rPr>
                <w:rFonts w:ascii="Times New Roman" w:eastAsiaTheme="minorHAnsi" w:hAnsi="Times New Roman" w:cs="Times New Roman"/>
                <w:sz w:val="28"/>
                <w:szCs w:val="28"/>
              </w:rPr>
            </w:pPr>
            <w:r>
              <w:rPr>
                <w:rFonts w:ascii="Times New Roman" w:eastAsiaTheme="minorHAnsi" w:hAnsi="Times New Roman" w:cs="Times New Roman"/>
                <w:sz w:val="28"/>
                <w:szCs w:val="28"/>
              </w:rPr>
              <w:t>Проведение демонстрационного экзамена …………………</w:t>
            </w:r>
            <w:r w:rsidR="00441B4A">
              <w:rPr>
                <w:rFonts w:ascii="Times New Roman" w:eastAsiaTheme="minorHAnsi" w:hAnsi="Times New Roman" w:cs="Times New Roman"/>
                <w:sz w:val="28"/>
                <w:szCs w:val="28"/>
              </w:rPr>
              <w:t>……</w:t>
            </w:r>
          </w:p>
        </w:tc>
        <w:tc>
          <w:tcPr>
            <w:tcW w:w="992" w:type="dxa"/>
          </w:tcPr>
          <w:p w14:paraId="7854B499" w14:textId="10343AB6" w:rsidR="00835518" w:rsidRPr="00441B4A" w:rsidRDefault="007C4F6C" w:rsidP="007C4F6C">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r>
      <w:tr w:rsidR="00835518" w14:paraId="32B800B4" w14:textId="77777777">
        <w:tc>
          <w:tcPr>
            <w:tcW w:w="8642" w:type="dxa"/>
          </w:tcPr>
          <w:p w14:paraId="19B4B5D3" w14:textId="77777777" w:rsidR="00835518" w:rsidRDefault="001C011C">
            <w:pPr>
              <w:pStyle w:val="af6"/>
              <w:numPr>
                <w:ilvl w:val="0"/>
                <w:numId w:val="20"/>
              </w:numPr>
              <w:spacing w:line="360" w:lineRule="auto"/>
              <w:ind w:hanging="124"/>
              <w:rPr>
                <w:rFonts w:ascii="Times New Roman" w:eastAsiaTheme="minorHAnsi" w:hAnsi="Times New Roman" w:cs="Times New Roman"/>
                <w:sz w:val="28"/>
                <w:szCs w:val="28"/>
              </w:rPr>
            </w:pPr>
            <w:r>
              <w:rPr>
                <w:rFonts w:ascii="Times New Roman" w:eastAsiaTheme="minorHAnsi" w:hAnsi="Times New Roman" w:cs="Times New Roman"/>
                <w:sz w:val="28"/>
                <w:szCs w:val="28"/>
              </w:rPr>
              <w:t>Заключительные положения ………………………………………</w:t>
            </w:r>
          </w:p>
        </w:tc>
        <w:tc>
          <w:tcPr>
            <w:tcW w:w="992" w:type="dxa"/>
          </w:tcPr>
          <w:p w14:paraId="44B018E6" w14:textId="3EBD048D" w:rsidR="00835518" w:rsidRPr="00441B4A" w:rsidRDefault="007C4F6C" w:rsidP="007C4F6C">
            <w:pPr>
              <w:spacing w:line="360" w:lineRule="auto"/>
              <w:jc w:val="center"/>
              <w:rPr>
                <w:rFonts w:ascii="Times New Roman" w:hAnsi="Times New Roman" w:cs="Times New Roman"/>
                <w:sz w:val="28"/>
                <w:szCs w:val="28"/>
                <w:lang w:val="ru-RU"/>
              </w:rPr>
            </w:pPr>
            <w:r w:rsidRPr="00441B4A">
              <w:rPr>
                <w:rFonts w:ascii="Times New Roman" w:hAnsi="Times New Roman" w:cs="Times New Roman"/>
                <w:sz w:val="28"/>
                <w:szCs w:val="28"/>
                <w:lang w:val="ru-RU"/>
              </w:rPr>
              <w:t>1</w:t>
            </w:r>
            <w:r>
              <w:rPr>
                <w:rFonts w:ascii="Times New Roman" w:hAnsi="Times New Roman" w:cs="Times New Roman"/>
                <w:sz w:val="28"/>
                <w:szCs w:val="28"/>
                <w:lang w:val="ru-RU"/>
              </w:rPr>
              <w:t>4</w:t>
            </w:r>
          </w:p>
        </w:tc>
      </w:tr>
    </w:tbl>
    <w:p w14:paraId="57FFC85D" w14:textId="77777777" w:rsidR="00835518" w:rsidRDefault="00835518">
      <w:pPr>
        <w:spacing w:line="360" w:lineRule="auto"/>
        <w:jc w:val="center"/>
        <w:rPr>
          <w:b/>
          <w:sz w:val="28"/>
          <w:szCs w:val="28"/>
          <w:lang w:val="ru-RU"/>
        </w:rPr>
      </w:pPr>
    </w:p>
    <w:p w14:paraId="0AB682DC" w14:textId="77777777" w:rsidR="00835518" w:rsidRDefault="00835518">
      <w:pPr>
        <w:rPr>
          <w:sz w:val="28"/>
          <w:szCs w:val="28"/>
        </w:rPr>
      </w:pPr>
    </w:p>
    <w:p w14:paraId="16C6FB0E" w14:textId="77777777" w:rsidR="00835518" w:rsidRDefault="00835518">
      <w:pPr>
        <w:rPr>
          <w:sz w:val="28"/>
          <w:szCs w:val="28"/>
        </w:rPr>
      </w:pPr>
    </w:p>
    <w:p w14:paraId="6A9A0659" w14:textId="77777777" w:rsidR="00835518" w:rsidRDefault="00835518">
      <w:pPr>
        <w:rPr>
          <w:sz w:val="28"/>
          <w:szCs w:val="28"/>
        </w:rPr>
      </w:pPr>
    </w:p>
    <w:p w14:paraId="31F2825D" w14:textId="77777777" w:rsidR="00835518" w:rsidRDefault="00835518">
      <w:pPr>
        <w:rPr>
          <w:sz w:val="28"/>
          <w:szCs w:val="28"/>
        </w:rPr>
      </w:pPr>
    </w:p>
    <w:p w14:paraId="3F7FF131" w14:textId="77777777" w:rsidR="00835518" w:rsidRDefault="00835518">
      <w:pPr>
        <w:rPr>
          <w:sz w:val="28"/>
          <w:szCs w:val="28"/>
        </w:rPr>
      </w:pPr>
    </w:p>
    <w:p w14:paraId="2A54C29D" w14:textId="77777777" w:rsidR="00835518" w:rsidRDefault="00835518">
      <w:pPr>
        <w:rPr>
          <w:sz w:val="28"/>
          <w:szCs w:val="28"/>
        </w:rPr>
      </w:pPr>
    </w:p>
    <w:p w14:paraId="10BAC466" w14:textId="77777777" w:rsidR="00835518" w:rsidRDefault="00835518">
      <w:pPr>
        <w:rPr>
          <w:sz w:val="28"/>
          <w:szCs w:val="28"/>
        </w:rPr>
      </w:pPr>
    </w:p>
    <w:p w14:paraId="680D3BD8" w14:textId="77777777" w:rsidR="00835518" w:rsidRDefault="00835518">
      <w:pPr>
        <w:rPr>
          <w:sz w:val="28"/>
          <w:szCs w:val="28"/>
        </w:rPr>
      </w:pPr>
    </w:p>
    <w:p w14:paraId="5EBDAF8C" w14:textId="77777777" w:rsidR="00835518" w:rsidRDefault="00835518">
      <w:pPr>
        <w:rPr>
          <w:sz w:val="28"/>
          <w:szCs w:val="28"/>
        </w:rPr>
      </w:pPr>
    </w:p>
    <w:p w14:paraId="2E048526" w14:textId="77777777" w:rsidR="00835518" w:rsidRDefault="00835518">
      <w:pPr>
        <w:rPr>
          <w:sz w:val="28"/>
          <w:szCs w:val="28"/>
        </w:rPr>
      </w:pPr>
    </w:p>
    <w:p w14:paraId="7E74BCDF" w14:textId="77777777" w:rsidR="00835518" w:rsidRDefault="00835518">
      <w:pPr>
        <w:rPr>
          <w:sz w:val="28"/>
          <w:szCs w:val="28"/>
        </w:rPr>
      </w:pPr>
    </w:p>
    <w:p w14:paraId="5F7EAE72" w14:textId="77777777" w:rsidR="00835518" w:rsidRDefault="00835518">
      <w:pPr>
        <w:rPr>
          <w:sz w:val="28"/>
          <w:szCs w:val="28"/>
        </w:rPr>
      </w:pPr>
    </w:p>
    <w:p w14:paraId="19F739F0" w14:textId="77777777" w:rsidR="00835518" w:rsidRDefault="00835518">
      <w:pPr>
        <w:rPr>
          <w:sz w:val="28"/>
          <w:szCs w:val="28"/>
        </w:rPr>
      </w:pPr>
    </w:p>
    <w:p w14:paraId="3C765C97" w14:textId="77777777" w:rsidR="00835518" w:rsidRDefault="00835518">
      <w:pPr>
        <w:rPr>
          <w:sz w:val="28"/>
          <w:szCs w:val="28"/>
        </w:rPr>
      </w:pPr>
    </w:p>
    <w:p w14:paraId="23CAF3BC" w14:textId="77777777" w:rsidR="00835518" w:rsidRDefault="00835518">
      <w:pPr>
        <w:rPr>
          <w:sz w:val="28"/>
          <w:szCs w:val="28"/>
        </w:rPr>
      </w:pPr>
    </w:p>
    <w:p w14:paraId="3BF535D5" w14:textId="77777777" w:rsidR="00835518" w:rsidRDefault="00835518">
      <w:pPr>
        <w:rPr>
          <w:sz w:val="28"/>
          <w:szCs w:val="28"/>
        </w:rPr>
      </w:pPr>
    </w:p>
    <w:p w14:paraId="491F119B" w14:textId="77777777" w:rsidR="00835518" w:rsidRDefault="00835518">
      <w:pPr>
        <w:rPr>
          <w:sz w:val="28"/>
          <w:szCs w:val="28"/>
        </w:rPr>
      </w:pPr>
    </w:p>
    <w:p w14:paraId="60A8CA81" w14:textId="77777777" w:rsidR="00835518" w:rsidRDefault="00835518">
      <w:pPr>
        <w:rPr>
          <w:sz w:val="28"/>
          <w:szCs w:val="28"/>
        </w:rPr>
      </w:pPr>
    </w:p>
    <w:p w14:paraId="466D90A1" w14:textId="77777777" w:rsidR="00835518" w:rsidRDefault="00835518">
      <w:pPr>
        <w:rPr>
          <w:sz w:val="28"/>
          <w:szCs w:val="28"/>
        </w:rPr>
      </w:pPr>
    </w:p>
    <w:p w14:paraId="74523B30" w14:textId="77777777" w:rsidR="00835518" w:rsidRDefault="00835518">
      <w:pPr>
        <w:rPr>
          <w:sz w:val="28"/>
          <w:szCs w:val="28"/>
        </w:rPr>
      </w:pPr>
    </w:p>
    <w:p w14:paraId="11B5A450" w14:textId="77777777" w:rsidR="00835518" w:rsidRDefault="00835518">
      <w:pPr>
        <w:rPr>
          <w:sz w:val="28"/>
          <w:szCs w:val="28"/>
        </w:rPr>
      </w:pPr>
    </w:p>
    <w:p w14:paraId="006D5EEB" w14:textId="4ED3CF4A" w:rsidR="00835518" w:rsidRDefault="00835518">
      <w:pPr>
        <w:rPr>
          <w:sz w:val="28"/>
          <w:szCs w:val="28"/>
        </w:rPr>
      </w:pPr>
    </w:p>
    <w:p w14:paraId="2EC43302" w14:textId="37E5A77F" w:rsidR="00AD37A6" w:rsidRDefault="00AD37A6">
      <w:pPr>
        <w:rPr>
          <w:sz w:val="28"/>
          <w:szCs w:val="28"/>
        </w:rPr>
      </w:pPr>
    </w:p>
    <w:p w14:paraId="00578FD4" w14:textId="3A355F94" w:rsidR="00AD37A6" w:rsidRDefault="00AD37A6">
      <w:pPr>
        <w:rPr>
          <w:sz w:val="28"/>
          <w:szCs w:val="28"/>
        </w:rPr>
      </w:pPr>
    </w:p>
    <w:p w14:paraId="2CA08703" w14:textId="25684294" w:rsidR="00AD37A6" w:rsidRDefault="00AD37A6">
      <w:pPr>
        <w:rPr>
          <w:sz w:val="28"/>
          <w:szCs w:val="28"/>
        </w:rPr>
      </w:pPr>
    </w:p>
    <w:p w14:paraId="2BCEDBFE" w14:textId="77777777" w:rsidR="00AD37A6" w:rsidRDefault="00AD37A6">
      <w:pPr>
        <w:rPr>
          <w:sz w:val="28"/>
          <w:szCs w:val="28"/>
        </w:rPr>
      </w:pPr>
    </w:p>
    <w:p w14:paraId="7EDF0647" w14:textId="77777777" w:rsidR="00835518" w:rsidRDefault="00835518">
      <w:pPr>
        <w:rPr>
          <w:sz w:val="28"/>
          <w:szCs w:val="28"/>
        </w:rPr>
      </w:pPr>
    </w:p>
    <w:p w14:paraId="4D00D8BD" w14:textId="77777777" w:rsidR="00835518" w:rsidRDefault="00835518">
      <w:pPr>
        <w:rPr>
          <w:sz w:val="28"/>
          <w:szCs w:val="28"/>
        </w:rPr>
      </w:pPr>
    </w:p>
    <w:p w14:paraId="3487B549" w14:textId="77777777" w:rsidR="00835518" w:rsidRDefault="00835518">
      <w:pPr>
        <w:rPr>
          <w:sz w:val="28"/>
          <w:szCs w:val="28"/>
        </w:rPr>
      </w:pPr>
    </w:p>
    <w:p w14:paraId="55427734" w14:textId="77777777" w:rsidR="00835518" w:rsidRDefault="00835518" w:rsidP="00F91E8A">
      <w:pPr>
        <w:jc w:val="center"/>
        <w:rPr>
          <w:sz w:val="28"/>
          <w:szCs w:val="28"/>
        </w:rPr>
      </w:pPr>
    </w:p>
    <w:p w14:paraId="71E3DCE1" w14:textId="756C821D" w:rsidR="00835518" w:rsidRDefault="00FD2B16" w:rsidP="00FD2B16">
      <w:pPr>
        <w:pBdr>
          <w:top w:val="none" w:sz="0" w:space="0" w:color="000000"/>
          <w:left w:val="none" w:sz="0" w:space="0" w:color="000000"/>
          <w:bottom w:val="none" w:sz="0" w:space="0" w:color="000000"/>
          <w:right w:val="none" w:sz="0" w:space="0" w:color="000000"/>
          <w:between w:val="none" w:sz="0" w:space="0" w:color="000000"/>
        </w:pBdr>
        <w:spacing w:line="360" w:lineRule="auto"/>
        <w:ind w:left="1080"/>
        <w:jc w:val="center"/>
        <w:rPr>
          <w:b/>
          <w:color w:val="000000"/>
          <w:sz w:val="28"/>
          <w:szCs w:val="28"/>
        </w:rPr>
      </w:pPr>
      <w:r>
        <w:rPr>
          <w:b/>
          <w:color w:val="000000"/>
          <w:sz w:val="28"/>
          <w:szCs w:val="28"/>
        </w:rPr>
        <w:t>I</w:t>
      </w:r>
      <w:r>
        <w:rPr>
          <w:b/>
          <w:color w:val="000000"/>
          <w:sz w:val="28"/>
          <w:szCs w:val="28"/>
          <w:lang w:val="ru-RU"/>
        </w:rPr>
        <w:t xml:space="preserve"> </w:t>
      </w:r>
      <w:proofErr w:type="spellStart"/>
      <w:r w:rsidR="001C011C">
        <w:rPr>
          <w:b/>
          <w:color w:val="000000"/>
          <w:sz w:val="28"/>
          <w:szCs w:val="28"/>
        </w:rPr>
        <w:t>Общие</w:t>
      </w:r>
      <w:proofErr w:type="spellEnd"/>
      <w:r w:rsidR="001C011C">
        <w:rPr>
          <w:b/>
          <w:color w:val="000000"/>
          <w:sz w:val="28"/>
          <w:szCs w:val="28"/>
        </w:rPr>
        <w:t xml:space="preserve"> </w:t>
      </w:r>
      <w:proofErr w:type="spellStart"/>
      <w:r w:rsidR="001C011C">
        <w:rPr>
          <w:b/>
          <w:color w:val="000000"/>
          <w:sz w:val="28"/>
          <w:szCs w:val="28"/>
        </w:rPr>
        <w:t>положения</w:t>
      </w:r>
      <w:proofErr w:type="spellEnd"/>
    </w:p>
    <w:p w14:paraId="4D9D9F85" w14:textId="77777777" w:rsidR="00835518" w:rsidRDefault="00835518">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8"/>
          <w:szCs w:val="28"/>
        </w:rPr>
      </w:pPr>
    </w:p>
    <w:p w14:paraId="32FD8DDB" w14:textId="34421C1C" w:rsidR="00835518" w:rsidRDefault="001C011C">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Настоящие Методические указания по проведению демонстрационного экзамена по программам среднего профессионального образования (далее – Методические указания) разработаны в целях оказания методической помощи органам исполнительной власти субъектов Российской Федерации, осуществляющим государственное управление в сфере образования, образовательным организациям, иным организациям, на территории которых созданы центры проведения демонстрационного экзамена для обеспечения организации процедуры аттестации в форме демонстрационного экзамена при реализации основных профессиональных образовательных программ среднего профессионального образования в соответствии с положениями Порядка проведения государственной итоговой аттестации по</w:t>
      </w:r>
      <w:r w:rsidR="00441B4A">
        <w:rPr>
          <w:color w:val="000000"/>
          <w:sz w:val="28"/>
          <w:szCs w:val="28"/>
          <w:lang w:val="ru-RU"/>
        </w:rPr>
        <w:t> </w:t>
      </w:r>
      <w:r>
        <w:rPr>
          <w:color w:val="000000"/>
          <w:sz w:val="28"/>
          <w:szCs w:val="28"/>
          <w:lang w:val="ru-RU"/>
        </w:rPr>
        <w:t>образовательным программам среднего профессионального образования по</w:t>
      </w:r>
      <w:r w:rsidR="00441B4A">
        <w:rPr>
          <w:color w:val="000000"/>
          <w:sz w:val="28"/>
          <w:szCs w:val="28"/>
          <w:lang w:val="ru-RU"/>
        </w:rPr>
        <w:t> </w:t>
      </w:r>
      <w:r>
        <w:rPr>
          <w:color w:val="000000"/>
          <w:sz w:val="28"/>
          <w:szCs w:val="28"/>
          <w:lang w:val="ru-RU"/>
        </w:rPr>
        <w:t xml:space="preserve">образовательным программам среднего профессионального образования, утвержденным приказом </w:t>
      </w:r>
      <w:proofErr w:type="spellStart"/>
      <w:r>
        <w:rPr>
          <w:color w:val="000000"/>
          <w:sz w:val="28"/>
          <w:szCs w:val="28"/>
          <w:lang w:val="ru-RU"/>
        </w:rPr>
        <w:t>Минпросвещения</w:t>
      </w:r>
      <w:proofErr w:type="spellEnd"/>
      <w:r>
        <w:rPr>
          <w:color w:val="000000"/>
          <w:sz w:val="28"/>
          <w:szCs w:val="28"/>
          <w:lang w:val="ru-RU"/>
        </w:rPr>
        <w:t xml:space="preserve"> России от 8 ноября 2021 года № 800.</w:t>
      </w:r>
      <w:r w:rsidR="00300678">
        <w:rPr>
          <w:color w:val="000000"/>
          <w:sz w:val="28"/>
          <w:szCs w:val="28"/>
          <w:lang w:val="ru-RU"/>
        </w:rPr>
        <w:t xml:space="preserve"> Настоящие Методические указания подлежат применению </w:t>
      </w:r>
      <w:r w:rsidR="006F606F">
        <w:rPr>
          <w:color w:val="000000"/>
          <w:sz w:val="28"/>
          <w:szCs w:val="28"/>
          <w:lang w:val="ru-RU"/>
        </w:rPr>
        <w:t>при организации и проведении демонстрационных экзаменов, как формы государственной итоговой аттестации по образовательным программам среднего профессионального образования, в период с 1 января 2023 года до 1 марта 2023 года.</w:t>
      </w:r>
    </w:p>
    <w:p w14:paraId="728B7AAE" w14:textId="77777777" w:rsidR="00835518" w:rsidRDefault="001C011C">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Демонстрационный экзамен, как форма аттестации, в том числе государственной, проводится в соответствии со следующими нормативно-правовыми актами:</w:t>
      </w:r>
    </w:p>
    <w:p w14:paraId="6BEE4BA3" w14:textId="77777777" w:rsidR="00835518" w:rsidRDefault="001C011C">
      <w:pPr>
        <w:pStyle w:val="af6"/>
        <w:numPr>
          <w:ilvl w:val="0"/>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Федеральный закон от 29 декабря 2012 года № 273-ФЗ «Об образовании в Российской Федерации»;</w:t>
      </w:r>
    </w:p>
    <w:p w14:paraId="2FD891BE" w14:textId="11607846" w:rsidR="00835518" w:rsidRDefault="001C011C">
      <w:pPr>
        <w:pStyle w:val="af6"/>
        <w:numPr>
          <w:ilvl w:val="0"/>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проведения государственной итоговой аттестации по образовательным программам среднего профессионального образования по образовательным программам среднего профессионального образования, </w:t>
      </w:r>
      <w:r>
        <w:rPr>
          <w:rFonts w:ascii="Times New Roman" w:hAnsi="Times New Roman" w:cs="Times New Roman"/>
          <w:color w:val="000000"/>
          <w:sz w:val="28"/>
          <w:szCs w:val="28"/>
        </w:rPr>
        <w:lastRenderedPageBreak/>
        <w:t xml:space="preserve">утвержденным приказом </w:t>
      </w:r>
      <w:proofErr w:type="spellStart"/>
      <w:r>
        <w:rPr>
          <w:rFonts w:ascii="Times New Roman" w:hAnsi="Times New Roman" w:cs="Times New Roman"/>
          <w:color w:val="000000"/>
          <w:sz w:val="28"/>
          <w:szCs w:val="28"/>
        </w:rPr>
        <w:t>Минпросвещения</w:t>
      </w:r>
      <w:proofErr w:type="spellEnd"/>
      <w:r>
        <w:rPr>
          <w:rFonts w:ascii="Times New Roman" w:hAnsi="Times New Roman" w:cs="Times New Roman"/>
          <w:color w:val="000000"/>
          <w:sz w:val="28"/>
          <w:szCs w:val="28"/>
        </w:rPr>
        <w:t xml:space="preserve"> России от 8 ноября 2021 года № 800</w:t>
      </w:r>
      <w:r w:rsidR="00213C49">
        <w:rPr>
          <w:rStyle w:val="aff2"/>
          <w:rFonts w:ascii="Times New Roman" w:hAnsi="Times New Roman" w:cs="Times New Roman"/>
          <w:color w:val="000000"/>
          <w:sz w:val="28"/>
          <w:szCs w:val="28"/>
        </w:rPr>
        <w:footnoteReference w:id="1"/>
      </w:r>
      <w:r>
        <w:rPr>
          <w:rFonts w:ascii="Times New Roman" w:hAnsi="Times New Roman" w:cs="Times New Roman"/>
          <w:color w:val="000000"/>
          <w:sz w:val="28"/>
          <w:szCs w:val="28"/>
        </w:rPr>
        <w:t xml:space="preserve"> (далее – Порядок);</w:t>
      </w:r>
    </w:p>
    <w:p w14:paraId="3F2B8AAE" w14:textId="37E4153D" w:rsidR="00835518" w:rsidRDefault="00441B4A">
      <w:pPr>
        <w:pStyle w:val="af6"/>
        <w:numPr>
          <w:ilvl w:val="0"/>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0" w:firstLine="709"/>
        <w:jc w:val="both"/>
      </w:pPr>
      <w:r w:rsidRPr="00441B4A">
        <w:rPr>
          <w:rFonts w:ascii="Times New Roman" w:hAnsi="Times New Roman" w:cs="Times New Roman"/>
          <w:color w:val="000000"/>
          <w:sz w:val="28"/>
          <w:szCs w:val="28"/>
        </w:rPr>
        <w:t>Поряд</w:t>
      </w:r>
      <w:r>
        <w:rPr>
          <w:rFonts w:ascii="Times New Roman" w:hAnsi="Times New Roman" w:cs="Times New Roman"/>
          <w:color w:val="000000"/>
          <w:sz w:val="28"/>
          <w:szCs w:val="28"/>
        </w:rPr>
        <w:t>ок</w:t>
      </w:r>
      <w:r w:rsidRPr="00441B4A">
        <w:rPr>
          <w:rFonts w:ascii="Times New Roman" w:hAnsi="Times New Roman" w:cs="Times New Roman"/>
          <w:color w:val="000000"/>
          <w:sz w:val="28"/>
          <w:szCs w:val="28"/>
        </w:rPr>
        <w:t xml:space="preserve">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cs="Times New Roman"/>
          <w:color w:val="000000"/>
          <w:sz w:val="28"/>
          <w:szCs w:val="28"/>
        </w:rPr>
        <w:t xml:space="preserve">, </w:t>
      </w:r>
      <w:r w:rsidRPr="00441B4A">
        <w:rPr>
          <w:rFonts w:ascii="Times New Roman" w:hAnsi="Times New Roman" w:cs="Times New Roman"/>
          <w:color w:val="000000"/>
          <w:sz w:val="28"/>
          <w:szCs w:val="28"/>
        </w:rPr>
        <w:t xml:space="preserve">утвержденный </w:t>
      </w:r>
      <w:r w:rsidR="001C011C" w:rsidRPr="00441B4A">
        <w:rPr>
          <w:rFonts w:ascii="Times New Roman" w:hAnsi="Times New Roman" w:cs="Times New Roman"/>
          <w:color w:val="000000"/>
          <w:sz w:val="28"/>
          <w:szCs w:val="28"/>
        </w:rPr>
        <w:t>приказом Министерства образования и науки Российской Федерации от 14 июня 2013 года № 464</w:t>
      </w:r>
      <w:r>
        <w:rPr>
          <w:rFonts w:ascii="Times New Roman" w:hAnsi="Times New Roman" w:cs="Times New Roman"/>
          <w:color w:val="000000"/>
          <w:sz w:val="28"/>
          <w:szCs w:val="28"/>
        </w:rPr>
        <w:t>.</w:t>
      </w:r>
      <w:r w:rsidRPr="00441B4A">
        <w:rPr>
          <w:rFonts w:ascii="Times New Roman" w:hAnsi="Times New Roman" w:cs="Times New Roman"/>
          <w:color w:val="000000"/>
          <w:sz w:val="28"/>
          <w:szCs w:val="28"/>
          <w:highlight w:val="yellow"/>
        </w:rPr>
        <w:t xml:space="preserve"> </w:t>
      </w:r>
    </w:p>
    <w:p w14:paraId="04741366" w14:textId="6C99FC0F" w:rsidR="00835518" w:rsidRDefault="001C011C">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В образовательных организациях демонстрационный экзамен проводится как форма государственной итоговой или промежуточной аттестации, направленная на определение уровня освоения выпускником (студентом)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7418EFE4" w14:textId="6E76300E" w:rsidR="00835518" w:rsidRDefault="001C011C">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Основные понятия, используемые в Методических указаниях:</w:t>
      </w:r>
    </w:p>
    <w:p w14:paraId="15B67EA9" w14:textId="2D3E8CA4" w:rsidR="00835518" w:rsidRPr="00441B4A" w:rsidRDefault="00ED2FE2" w:rsidP="00441B4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д</w:t>
      </w:r>
      <w:r w:rsidR="001C011C" w:rsidRPr="00441B4A">
        <w:rPr>
          <w:color w:val="000000"/>
          <w:sz w:val="28"/>
          <w:szCs w:val="28"/>
          <w:lang w:val="ru-RU"/>
        </w:rPr>
        <w:t xml:space="preserve">емонстрационный экзамен - форма государственной итоговой </w:t>
      </w:r>
      <w:r>
        <w:rPr>
          <w:color w:val="000000"/>
          <w:sz w:val="28"/>
          <w:szCs w:val="28"/>
          <w:lang w:val="ru-RU"/>
        </w:rPr>
        <w:t xml:space="preserve">и промежуточной </w:t>
      </w:r>
      <w:r w:rsidR="001C011C" w:rsidRPr="00441B4A">
        <w:rPr>
          <w:color w:val="000000"/>
          <w:sz w:val="28"/>
          <w:szCs w:val="28"/>
          <w:lang w:val="ru-RU"/>
        </w:rPr>
        <w:t>аттестации по образовательным программам среднего профессионального образования, направленная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1525E261" w14:textId="2B0E1A0E" w:rsidR="00835518" w:rsidRDefault="00ED2FE2">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ц</w:t>
      </w:r>
      <w:r w:rsidR="001C011C">
        <w:rPr>
          <w:color w:val="000000"/>
          <w:sz w:val="28"/>
          <w:szCs w:val="28"/>
          <w:lang w:val="ru-RU"/>
        </w:rPr>
        <w:t xml:space="preserve">ентр проведения демонстрационного экзамена (далее - ЦПДЭ) – </w:t>
      </w:r>
      <w:r w:rsidR="001C011C">
        <w:rPr>
          <w:rFonts w:eastAsia="Arial Unicode MS"/>
          <w:sz w:val="28"/>
          <w:szCs w:val="28"/>
          <w:lang w:val="ru-RU"/>
        </w:rPr>
        <w:t>площадка, оборудованная и оснащенная в соответствии с комплектом оценочной документации для проведения демонстрационного экзамена на территории образовательной организации или иной организации;</w:t>
      </w:r>
    </w:p>
    <w:p w14:paraId="696A5391" w14:textId="44DD091F" w:rsidR="00835518" w:rsidRDefault="00ED2FE2">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lastRenderedPageBreak/>
        <w:t>к</w:t>
      </w:r>
      <w:r w:rsidR="001C011C">
        <w:rPr>
          <w:color w:val="000000"/>
          <w:sz w:val="28"/>
          <w:szCs w:val="28"/>
          <w:lang w:val="ru-RU"/>
        </w:rPr>
        <w:t>омплект оценочной документации (КОД) - комплект документов и материалов, содержащих комплекс требований для проведения демонстрационного экзамена, включающий в себя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1317A66E" w14:textId="040EED3F" w:rsidR="00835518" w:rsidRDefault="00ED2FE2">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з</w:t>
      </w:r>
      <w:r w:rsidR="001C011C">
        <w:rPr>
          <w:color w:val="000000"/>
          <w:sz w:val="28"/>
          <w:szCs w:val="28"/>
          <w:lang w:val="ru-RU"/>
        </w:rPr>
        <w:t>адание демонстрационного экзамена – практическая задача, моделирующая профессиональную деятельность и выполняемая в режиме реального времени;</w:t>
      </w:r>
    </w:p>
    <w:p w14:paraId="0D588981" w14:textId="44319ED1" w:rsidR="00835518" w:rsidRDefault="00ED2FE2">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к</w:t>
      </w:r>
      <w:r w:rsidR="001C011C">
        <w:rPr>
          <w:color w:val="000000"/>
          <w:sz w:val="28"/>
          <w:szCs w:val="28"/>
          <w:lang w:val="ru-RU"/>
        </w:rPr>
        <w:t xml:space="preserve">ритерии оценивания – разработанная система оценки задания демонстрационного экзамена, основанная на </w:t>
      </w:r>
      <w:r w:rsidR="00441B4A">
        <w:rPr>
          <w:color w:val="000000"/>
          <w:sz w:val="28"/>
          <w:szCs w:val="28"/>
          <w:lang w:val="ru-RU"/>
        </w:rPr>
        <w:t>отдельных профессиональных</w:t>
      </w:r>
      <w:r w:rsidR="001C011C">
        <w:rPr>
          <w:color w:val="000000"/>
          <w:sz w:val="28"/>
          <w:szCs w:val="28"/>
          <w:lang w:val="ru-RU"/>
        </w:rPr>
        <w:t xml:space="preserve"> компетенциях, устанавливающая структуру общей суммы баллов, выставляемых по результатам процедуры оценивания;</w:t>
      </w:r>
    </w:p>
    <w:p w14:paraId="329F210D" w14:textId="190A48AB" w:rsidR="00835518" w:rsidRDefault="00ED2FE2">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у</w:t>
      </w:r>
      <w:r w:rsidR="001C011C">
        <w:rPr>
          <w:color w:val="000000"/>
          <w:sz w:val="28"/>
          <w:szCs w:val="28"/>
          <w:lang w:val="ru-RU"/>
        </w:rPr>
        <w:t>частники демонстрационного экзамена – выпускники</w:t>
      </w:r>
      <w:r w:rsidR="00441B4A">
        <w:rPr>
          <w:color w:val="000000"/>
          <w:sz w:val="28"/>
          <w:szCs w:val="28"/>
          <w:lang w:val="ru-RU"/>
        </w:rPr>
        <w:t xml:space="preserve"> и </w:t>
      </w:r>
      <w:r w:rsidR="001C011C">
        <w:rPr>
          <w:color w:val="000000"/>
          <w:sz w:val="28"/>
          <w:szCs w:val="28"/>
          <w:lang w:val="ru-RU"/>
        </w:rPr>
        <w:t>студенты образовательных организаций по образовательным программам среднего профессионального образования, допущенные по решению образовательной организации до государственной итоговой аттестации в форме демонстрационного экзамена;</w:t>
      </w:r>
    </w:p>
    <w:p w14:paraId="0D63A83F" w14:textId="22BE95AF" w:rsidR="00835518" w:rsidRDefault="00ED2FE2">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э</w:t>
      </w:r>
      <w:r w:rsidR="001C011C">
        <w:rPr>
          <w:color w:val="000000"/>
          <w:sz w:val="28"/>
          <w:szCs w:val="28"/>
          <w:lang w:val="ru-RU"/>
        </w:rPr>
        <w:t xml:space="preserve">ксперт экспертной группы – лицо, </w:t>
      </w:r>
      <w:r w:rsidR="001C011C" w:rsidRPr="00441B4A">
        <w:rPr>
          <w:color w:val="000000"/>
          <w:sz w:val="28"/>
          <w:szCs w:val="28"/>
          <w:lang w:val="ru-RU"/>
        </w:rPr>
        <w:t>обладающее профессиональными знаниями, навыками и опытом в сфере, соответствующей профессии, специальности среднего профессионального образования, по которой проводится демонстрационный экзамен</w:t>
      </w:r>
      <w:r w:rsidR="00441B4A">
        <w:rPr>
          <w:color w:val="000000"/>
          <w:sz w:val="28"/>
          <w:szCs w:val="28"/>
          <w:lang w:val="ru-RU"/>
        </w:rPr>
        <w:t xml:space="preserve"> и </w:t>
      </w:r>
      <w:r w:rsidR="001C011C">
        <w:rPr>
          <w:color w:val="000000"/>
          <w:sz w:val="28"/>
          <w:szCs w:val="28"/>
          <w:lang w:val="ru-RU"/>
        </w:rPr>
        <w:t xml:space="preserve">которому выдан сертификат эксперта </w:t>
      </w:r>
      <w:proofErr w:type="spellStart"/>
      <w:r w:rsidR="001C011C">
        <w:rPr>
          <w:color w:val="000000"/>
          <w:sz w:val="28"/>
          <w:szCs w:val="28"/>
          <w:lang w:val="ru-RU"/>
        </w:rPr>
        <w:t>Ворлдскиллс</w:t>
      </w:r>
      <w:proofErr w:type="spellEnd"/>
      <w:r w:rsidR="001C011C">
        <w:rPr>
          <w:color w:val="000000"/>
          <w:sz w:val="28"/>
          <w:szCs w:val="28"/>
          <w:lang w:val="ru-RU"/>
        </w:rPr>
        <w:t>, действие которого не прекращено, данные о котором внесены в реестр сертифицированных экспертов или прошедшее подготовку в качестве эксперта демонстрационного экзамена в Федеральном государственном образовательном учреждении дополнительного профессионального образования «Институт развития профессионального образования»;</w:t>
      </w:r>
    </w:p>
    <w:p w14:paraId="1DE5EE35" w14:textId="6957B41D" w:rsidR="00835518" w:rsidRPr="00441B4A" w:rsidRDefault="00ED2FE2">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г</w:t>
      </w:r>
      <w:r w:rsidR="001C011C">
        <w:rPr>
          <w:color w:val="000000"/>
          <w:sz w:val="28"/>
          <w:szCs w:val="28"/>
          <w:lang w:val="ru-RU"/>
        </w:rPr>
        <w:t>лавный эксперт – эксперт, о</w:t>
      </w:r>
      <w:r w:rsidR="001C011C" w:rsidRPr="00441B4A">
        <w:rPr>
          <w:color w:val="000000"/>
          <w:sz w:val="28"/>
          <w:szCs w:val="28"/>
          <w:lang w:val="ru-RU"/>
        </w:rPr>
        <w:t xml:space="preserve">рганизующий и контролирующий деятельность возглавляемой экспертной группы, создаваемой в составе государственной экзаменационной комиссии, не участвующий в оценивании результатов государственной итоговой аттестации, а также обеспечивающий соблюдение всех </w:t>
      </w:r>
      <w:r w:rsidR="001C011C" w:rsidRPr="00441B4A">
        <w:rPr>
          <w:color w:val="000000"/>
          <w:sz w:val="28"/>
          <w:szCs w:val="28"/>
          <w:lang w:val="ru-RU"/>
        </w:rPr>
        <w:lastRenderedPageBreak/>
        <w:t>требований к проведению государственной итоговой аттестации в форме демонстрационного экзамена</w:t>
      </w:r>
      <w:r w:rsidR="001C011C">
        <w:rPr>
          <w:color w:val="000000"/>
          <w:sz w:val="28"/>
          <w:szCs w:val="28"/>
          <w:lang w:val="ru-RU"/>
        </w:rPr>
        <w:t>, назначенный по решению образовательной организации;</w:t>
      </w:r>
    </w:p>
    <w:p w14:paraId="18F01869" w14:textId="40A065E0" w:rsidR="00835518" w:rsidRPr="00441B4A" w:rsidRDefault="00ED2FE2" w:rsidP="00441B4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Liberation Sans" w:eastAsia="Liberation Sans" w:hAnsi="Liberation Sans" w:cs="Liberation Sans"/>
          <w:sz w:val="18"/>
          <w:lang w:val="ru-RU"/>
        </w:rPr>
      </w:pPr>
      <w:r>
        <w:rPr>
          <w:color w:val="000000"/>
          <w:sz w:val="28"/>
          <w:szCs w:val="28"/>
          <w:lang w:val="ru-RU"/>
        </w:rPr>
        <w:t>т</w:t>
      </w:r>
      <w:r w:rsidR="001C011C">
        <w:rPr>
          <w:color w:val="000000"/>
          <w:sz w:val="28"/>
          <w:szCs w:val="28"/>
          <w:lang w:val="ru-RU"/>
        </w:rPr>
        <w:t xml:space="preserve">ехнический эксперт – </w:t>
      </w:r>
      <w:r w:rsidR="001C011C" w:rsidRPr="00441B4A">
        <w:rPr>
          <w:color w:val="000000"/>
          <w:sz w:val="28"/>
          <w:szCs w:val="28"/>
          <w:lang w:val="ru-RU"/>
        </w:rPr>
        <w:t>лицо, ответственное за техническое состояние оборудования и его эксплуатацию, функционирование инфраструктуры центра проведения демонстрационного экзамена, а также соблюдение всеми присутствующими на площадке лицами требований охраны труда и техники безопасности. Назначается приказом руководителя организации, на базе которой создан центр проведения демонстрационного экзамена</w:t>
      </w:r>
      <w:r w:rsidR="001C011C">
        <w:rPr>
          <w:color w:val="000000"/>
          <w:sz w:val="28"/>
          <w:szCs w:val="28"/>
          <w:lang w:val="ru-RU"/>
        </w:rPr>
        <w:t>;</w:t>
      </w:r>
    </w:p>
    <w:p w14:paraId="4DE52D9D" w14:textId="5F3ADF58" w:rsidR="00835518" w:rsidRPr="00441B4A" w:rsidRDefault="00ED2FE2">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э</w:t>
      </w:r>
      <w:r w:rsidR="001C011C">
        <w:rPr>
          <w:color w:val="000000"/>
          <w:sz w:val="28"/>
          <w:szCs w:val="28"/>
          <w:lang w:val="ru-RU"/>
        </w:rPr>
        <w:t xml:space="preserve">кспертная группа – </w:t>
      </w:r>
      <w:r w:rsidR="001C011C" w:rsidRPr="00441B4A">
        <w:rPr>
          <w:color w:val="000000"/>
          <w:sz w:val="28"/>
          <w:szCs w:val="28"/>
          <w:lang w:val="ru-RU"/>
        </w:rPr>
        <w:t>группа экспертов в составе государственной экзаменационной комиссии, создаваемая по каждой профессии, специальности среднего профессионального образования или виду деятельности, по которому проводится демонстрационный экзамен</w:t>
      </w:r>
      <w:r w:rsidR="001C011C">
        <w:rPr>
          <w:color w:val="000000"/>
          <w:sz w:val="28"/>
          <w:szCs w:val="28"/>
          <w:lang w:val="ru-RU"/>
        </w:rPr>
        <w:t>;</w:t>
      </w:r>
    </w:p>
    <w:p w14:paraId="06814A01" w14:textId="717C48B5" w:rsidR="00835518" w:rsidRDefault="00ED2FE2">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э</w:t>
      </w:r>
      <w:r w:rsidR="001C011C">
        <w:rPr>
          <w:color w:val="000000"/>
          <w:sz w:val="28"/>
          <w:szCs w:val="28"/>
          <w:lang w:val="ru-RU"/>
        </w:rPr>
        <w:t>кзаменационная группа – группа выпускников, студентов образовательной организации, проходящая демонстрационной экзамен, как правило, в соответствии с</w:t>
      </w:r>
      <w:r w:rsidR="00441B4A">
        <w:rPr>
          <w:color w:val="000000"/>
          <w:sz w:val="28"/>
          <w:szCs w:val="28"/>
          <w:lang w:val="ru-RU"/>
        </w:rPr>
        <w:t> </w:t>
      </w:r>
      <w:r w:rsidR="001C011C">
        <w:rPr>
          <w:color w:val="000000"/>
          <w:sz w:val="28"/>
          <w:szCs w:val="28"/>
          <w:lang w:val="ru-RU"/>
        </w:rPr>
        <w:t>требованиями одного комплекта оценочной документации</w:t>
      </w:r>
      <w:r w:rsidR="00441B4A">
        <w:rPr>
          <w:color w:val="000000"/>
          <w:sz w:val="28"/>
          <w:szCs w:val="28"/>
          <w:lang w:val="ru-RU"/>
        </w:rPr>
        <w:t>,</w:t>
      </w:r>
      <w:r w:rsidR="001C011C">
        <w:rPr>
          <w:color w:val="000000"/>
          <w:sz w:val="28"/>
          <w:szCs w:val="28"/>
          <w:lang w:val="ru-RU"/>
        </w:rPr>
        <w:t xml:space="preserve"> из одной учебной группы</w:t>
      </w:r>
      <w:r w:rsidR="00441B4A">
        <w:rPr>
          <w:color w:val="000000"/>
          <w:sz w:val="28"/>
          <w:szCs w:val="28"/>
          <w:lang w:val="ru-RU"/>
        </w:rPr>
        <w:t>,</w:t>
      </w:r>
      <w:r w:rsidR="001C011C">
        <w:rPr>
          <w:color w:val="000000"/>
          <w:sz w:val="28"/>
          <w:szCs w:val="28"/>
          <w:lang w:val="ru-RU"/>
        </w:rPr>
        <w:t xml:space="preserve"> в рамках одной профессии, специальности среднего профессионального образования, в одном центре проведения демонстрационного экзамена, созданная решением образовательной организации;</w:t>
      </w:r>
    </w:p>
    <w:p w14:paraId="3AC87355" w14:textId="00ED55D3" w:rsidR="00835518" w:rsidRDefault="00ED2FE2">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п</w:t>
      </w:r>
      <w:r w:rsidR="001C011C">
        <w:rPr>
          <w:color w:val="000000"/>
          <w:sz w:val="28"/>
          <w:szCs w:val="28"/>
          <w:lang w:val="ru-RU"/>
        </w:rPr>
        <w:t>родолжительность демонстрационного экзамена – промежуток времени, непосредственно затрачиваемый участниками демонстрационного экзамена на выполнение задания демонстрационного экзамена, который может быть ограничен в соответствии с требованиями комплекта оценочной документации;</w:t>
      </w:r>
    </w:p>
    <w:p w14:paraId="36FD5FAB" w14:textId="6ACC7208" w:rsidR="00835518" w:rsidRDefault="00ED2FE2">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п</w:t>
      </w:r>
      <w:r w:rsidR="001C011C">
        <w:rPr>
          <w:color w:val="000000"/>
          <w:sz w:val="28"/>
          <w:szCs w:val="28"/>
          <w:lang w:val="ru-RU"/>
        </w:rPr>
        <w:t xml:space="preserve">одготовительный день демонстрационного экзамена –  день, назначаемый не позднее чем за один рабочий день до дня проведения демонстрационного экзамена, в течение которого главным экспертом проводится комплекс мероприятий по проверке готовности ЦПДЭ, включающий в себя осмотр ЦПДЭ, распределение обязанностей между членами экспертной группы, распределение рабочих мест и знакомство с ними участников демонстрационного экзамена, проводится в присутствии членов </w:t>
      </w:r>
      <w:r w:rsidR="001C011C">
        <w:rPr>
          <w:color w:val="000000"/>
          <w:sz w:val="28"/>
          <w:szCs w:val="28"/>
          <w:lang w:val="ru-RU"/>
        </w:rPr>
        <w:lastRenderedPageBreak/>
        <w:t>экспертной группы, технического эксперта, участников демонстрационного экзамена в соответствии с графиком проведения демонстрационного экзамена.</w:t>
      </w:r>
    </w:p>
    <w:p w14:paraId="4862BB80" w14:textId="7464640B" w:rsidR="00835518" w:rsidRDefault="0083551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p>
    <w:p w14:paraId="0EBFF578" w14:textId="5ADC28F2" w:rsidR="00835518" w:rsidRDefault="001C011C">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center"/>
        <w:rPr>
          <w:b/>
          <w:color w:val="000000"/>
          <w:sz w:val="28"/>
          <w:szCs w:val="28"/>
          <w:lang w:val="ru-RU"/>
        </w:rPr>
      </w:pPr>
      <w:r>
        <w:rPr>
          <w:b/>
          <w:color w:val="000000"/>
          <w:sz w:val="28"/>
          <w:szCs w:val="28"/>
        </w:rPr>
        <w:t>II</w:t>
      </w:r>
      <w:r>
        <w:rPr>
          <w:b/>
          <w:color w:val="000000"/>
          <w:sz w:val="28"/>
          <w:szCs w:val="28"/>
          <w:lang w:val="ru-RU"/>
        </w:rPr>
        <w:t xml:space="preserve"> Независимая оценка результатов демонстрационного экзамена</w:t>
      </w:r>
    </w:p>
    <w:p w14:paraId="7538B982" w14:textId="77777777" w:rsidR="00835518" w:rsidRDefault="0083551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p>
    <w:p w14:paraId="1C31A3EB" w14:textId="77777777" w:rsidR="00835518" w:rsidRDefault="001C011C">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Независимая оценка результатов демонстрационного экзамена основывается на принципах независимости и объективности деятельности экспертов.</w:t>
      </w:r>
    </w:p>
    <w:p w14:paraId="376A333B" w14:textId="1E5BF8B5" w:rsidR="00835518" w:rsidRDefault="001C011C">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6.</w:t>
      </w:r>
      <w:r>
        <w:rPr>
          <w:color w:val="000000"/>
          <w:sz w:val="28"/>
          <w:szCs w:val="28"/>
          <w:lang w:val="ru-RU"/>
        </w:rPr>
        <w:tab/>
        <w:t>Проведение демонстрационного экзамена осуществляется с использованием комплектов оценочной документации, разработанных оператором демонстрационного экзамена, и в случае проведения демонстрационного экзамена, как формы государственной итоговой аттестации,</w:t>
      </w:r>
      <w:r w:rsidR="00441B4A">
        <w:rPr>
          <w:color w:val="000000"/>
          <w:sz w:val="28"/>
          <w:szCs w:val="28"/>
          <w:lang w:val="ru-RU"/>
        </w:rPr>
        <w:t xml:space="preserve"> </w:t>
      </w:r>
      <w:r>
        <w:rPr>
          <w:color w:val="000000"/>
          <w:sz w:val="28"/>
          <w:szCs w:val="28"/>
          <w:lang w:val="ru-RU"/>
        </w:rPr>
        <w:t>включенными образовательной организацией в программу государственной итоговой аттестации.</w:t>
      </w:r>
    </w:p>
    <w:p w14:paraId="003C3581" w14:textId="440B1B5C" w:rsidR="00835518" w:rsidRDefault="001C011C">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7.</w:t>
      </w:r>
      <w:r>
        <w:rPr>
          <w:color w:val="000000"/>
          <w:sz w:val="28"/>
          <w:szCs w:val="28"/>
          <w:lang w:val="ru-RU"/>
        </w:rPr>
        <w:tab/>
        <w:t xml:space="preserve">Демонстрационный экзамен проводится </w:t>
      </w:r>
      <w:r w:rsidR="00441B4A">
        <w:rPr>
          <w:color w:val="000000"/>
          <w:sz w:val="28"/>
          <w:szCs w:val="28"/>
          <w:lang w:val="ru-RU"/>
        </w:rPr>
        <w:t>в соответствии с требованиями</w:t>
      </w:r>
      <w:r>
        <w:rPr>
          <w:color w:val="000000"/>
          <w:sz w:val="28"/>
          <w:szCs w:val="28"/>
          <w:lang w:val="ru-RU"/>
        </w:rPr>
        <w:t xml:space="preserve"> комплекта оценочной документации.</w:t>
      </w:r>
    </w:p>
    <w:p w14:paraId="12FB7BDB" w14:textId="77777777" w:rsidR="00835518" w:rsidRDefault="001C011C">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8.</w:t>
      </w:r>
      <w:r>
        <w:rPr>
          <w:color w:val="000000"/>
          <w:sz w:val="28"/>
          <w:szCs w:val="28"/>
          <w:lang w:val="ru-RU"/>
        </w:rPr>
        <w:tab/>
        <w:t>Оценивание результатов демонстрационного экзамена, включая перевод полученных результатов в итоговую оценку осуществляется в соответствии с требованиями комплекта оценочной документации.</w:t>
      </w:r>
    </w:p>
    <w:p w14:paraId="54CB305D" w14:textId="77777777" w:rsidR="00835518" w:rsidRDefault="001C011C">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9.</w:t>
      </w:r>
      <w:r>
        <w:rPr>
          <w:color w:val="000000"/>
          <w:sz w:val="28"/>
          <w:szCs w:val="28"/>
          <w:lang w:val="ru-RU"/>
        </w:rPr>
        <w:tab/>
        <w:t>В целях соблюдения принципов объективности и независимости при проведении демонстрационного экзамена не допускается участие в оценивании заданий демонстрационного экзамена экспертов, принимавших участие в подготовке экзаменуемых студентов и выпускников по профилю вида профессиональной деятельности, указанному в комплекте оценочной документации.</w:t>
      </w:r>
    </w:p>
    <w:p w14:paraId="5307C84C" w14:textId="4EE3B9FD" w:rsidR="00835518" w:rsidRDefault="0083551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p>
    <w:p w14:paraId="6C9BEDD7" w14:textId="6C2B795F" w:rsidR="00835518" w:rsidRDefault="001C011C">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center"/>
        <w:rPr>
          <w:b/>
          <w:color w:val="000000"/>
          <w:sz w:val="28"/>
          <w:szCs w:val="28"/>
          <w:lang w:val="ru-RU"/>
        </w:rPr>
      </w:pPr>
      <w:r>
        <w:rPr>
          <w:b/>
          <w:color w:val="000000"/>
          <w:sz w:val="28"/>
          <w:szCs w:val="28"/>
        </w:rPr>
        <w:t>III</w:t>
      </w:r>
      <w:r>
        <w:rPr>
          <w:b/>
          <w:color w:val="000000"/>
          <w:sz w:val="28"/>
          <w:szCs w:val="28"/>
          <w:lang w:val="ru-RU"/>
        </w:rPr>
        <w:t xml:space="preserve"> Организационный и подготовительный этап</w:t>
      </w:r>
    </w:p>
    <w:p w14:paraId="633CEF12" w14:textId="77777777" w:rsidR="00835518" w:rsidRDefault="0083551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p>
    <w:p w14:paraId="33AC654C" w14:textId="77777777" w:rsidR="00835518" w:rsidRDefault="001C011C" w:rsidP="00441B4A">
      <w:pPr>
        <w:pStyle w:val="af6"/>
        <w:numPr>
          <w:ilvl w:val="0"/>
          <w:numId w:val="23"/>
        </w:numPr>
        <w:pBdr>
          <w:top w:val="none" w:sz="0" w:space="0" w:color="000000"/>
          <w:left w:val="none" w:sz="0" w:space="0" w:color="000000"/>
          <w:bottom w:val="none" w:sz="0" w:space="0" w:color="000000"/>
          <w:right w:val="none" w:sz="0" w:space="0" w:color="000000"/>
          <w:between w:val="none" w:sz="0" w:space="0" w:color="000000"/>
        </w:pBdr>
        <w:spacing w:after="100" w:afterAutospacing="1" w:line="360" w:lineRule="auto"/>
        <w:ind w:left="0" w:firstLine="709"/>
        <w:jc w:val="both"/>
        <w:rPr>
          <w:color w:val="000000"/>
          <w:sz w:val="28"/>
          <w:szCs w:val="28"/>
        </w:rPr>
      </w:pPr>
      <w:r>
        <w:rPr>
          <w:color w:val="000000"/>
          <w:sz w:val="28"/>
          <w:szCs w:val="28"/>
        </w:rPr>
        <w:t>Образовательной организацией осуществляется определение и включение в состав программ государственной итоговой аттестации конкретных комплектов оценочной документации демонстрационного экзамена в рамках профессии, специальности среднего профессионального образования.</w:t>
      </w:r>
    </w:p>
    <w:p w14:paraId="77B6F3B1" w14:textId="77777777" w:rsidR="00835518" w:rsidRDefault="001C011C" w:rsidP="00441B4A">
      <w:pPr>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100" w:afterAutospacing="1" w:line="360" w:lineRule="auto"/>
        <w:ind w:left="0" w:firstLine="709"/>
        <w:jc w:val="both"/>
        <w:rPr>
          <w:color w:val="000000"/>
          <w:sz w:val="28"/>
          <w:szCs w:val="28"/>
          <w:lang w:val="ru-RU"/>
        </w:rPr>
      </w:pPr>
      <w:r>
        <w:rPr>
          <w:color w:val="000000"/>
          <w:sz w:val="28"/>
          <w:szCs w:val="28"/>
          <w:lang w:val="ru-RU"/>
        </w:rPr>
        <w:lastRenderedPageBreak/>
        <w:t>После утверждения программ государственной итоговой аттестации образовательным организациям необходимо провести оперативную работу по приведению центров проведения демонстрационного экзамена в соответствие с требованиями комплекта оценочной документации.</w:t>
      </w:r>
    </w:p>
    <w:p w14:paraId="40AFBA66" w14:textId="293CBFDB" w:rsidR="00835518" w:rsidRPr="000B1B88" w:rsidRDefault="001C011C" w:rsidP="00441B4A">
      <w:pPr>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100" w:afterAutospacing="1" w:line="360" w:lineRule="auto"/>
        <w:ind w:left="0" w:firstLine="709"/>
        <w:jc w:val="both"/>
        <w:rPr>
          <w:color w:val="000000"/>
          <w:sz w:val="28"/>
          <w:szCs w:val="28"/>
          <w:lang w:val="ru-RU"/>
        </w:rPr>
      </w:pPr>
      <w:r w:rsidRPr="000B1B88">
        <w:rPr>
          <w:color w:val="000000"/>
          <w:sz w:val="28"/>
          <w:szCs w:val="28"/>
          <w:lang w:val="ru-RU"/>
        </w:rPr>
        <w:t>При приведении центров проведения демонстрационного экзамена в соответствие с требованиями комплекта оценочной документации следует учитывать результаты обследования центров проведения демонстрационного экзамена оператором демонстрационного экзамена.</w:t>
      </w:r>
      <w:r w:rsidR="00512DD1" w:rsidRPr="000B1B88">
        <w:rPr>
          <w:color w:val="000000"/>
          <w:sz w:val="28"/>
          <w:szCs w:val="28"/>
          <w:lang w:val="ru-RU"/>
        </w:rPr>
        <w:t xml:space="preserve"> Кроме того, особое внимание необходимо уделять особенностям организации рабочих мест для участников демонстрационного экзамена из числа лиц с ограниченными возможностями здоровья, детей-инвалидов и инвалидов. В центрах проведения демонстрационного экзамена должна быть </w:t>
      </w:r>
      <w:r w:rsidR="00AB5697">
        <w:rPr>
          <w:color w:val="000000"/>
          <w:sz w:val="28"/>
          <w:szCs w:val="28"/>
          <w:lang w:val="ru-RU"/>
        </w:rPr>
        <w:t>организована</w:t>
      </w:r>
      <w:r w:rsidR="00512DD1" w:rsidRPr="000B1B88">
        <w:rPr>
          <w:color w:val="000000"/>
          <w:sz w:val="28"/>
          <w:szCs w:val="28"/>
          <w:lang w:val="ru-RU"/>
        </w:rPr>
        <w:t xml:space="preserve"> доступная среда.</w:t>
      </w:r>
      <w:r w:rsidR="000B1B88" w:rsidRPr="000B1B88">
        <w:rPr>
          <w:color w:val="000000"/>
          <w:sz w:val="28"/>
          <w:szCs w:val="28"/>
          <w:lang w:val="ru-RU"/>
        </w:rPr>
        <w:t xml:space="preserve"> При подготовке и проведении демонстрационного экзамена обеспечивается соблюдение требований, закрепленных в статье 79 "Организация получения образования обучающимися с ограниченными возможностями здоровья" Закона об образовании (Федеральный закон от 29.12.2012 N 273-ФЗ (ред. от 05.12.2022) "Об образовании в Российской Федерации"</w:t>
      </w:r>
      <w:r w:rsidR="000B1B88">
        <w:rPr>
          <w:color w:val="000000"/>
          <w:sz w:val="28"/>
          <w:szCs w:val="28"/>
          <w:lang w:val="ru-RU"/>
        </w:rPr>
        <w:t>)</w:t>
      </w:r>
      <w:r w:rsidR="000B1B88" w:rsidRPr="000B1B88">
        <w:rPr>
          <w:color w:val="000000"/>
          <w:sz w:val="28"/>
          <w:szCs w:val="28"/>
          <w:lang w:val="ru-RU"/>
        </w:rPr>
        <w:t>.</w:t>
      </w:r>
    </w:p>
    <w:p w14:paraId="308EA084" w14:textId="70320495" w:rsidR="00835518" w:rsidRDefault="001C011C" w:rsidP="00441B4A">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После завершения деятельности по приведению центров проведения демонстрационного экзамена в соответствие с требованиями комплекта оценочной документации государственной экзаменационной комиссии образовательной организации совместно с образовательной организацией необходимо обеспечить разработку и утверждение плана проведения демонстрационного экзамена.</w:t>
      </w:r>
    </w:p>
    <w:p w14:paraId="6AB0AA0A" w14:textId="77777777" w:rsidR="00835518" w:rsidRDefault="001C011C" w:rsidP="00441B4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Разработка и утверждение плана проведения демонстрационного экзамена осуществляется в разрезе экзаменационных групп, профессий и специальностей среднего профессионального образования. При формировании плана проведения демонстрационного экзамена следует избегать формального подхода и учитывать фактический численный состав экзаменационных групп, количество рабочих мест в центре проведения демонстрационного экзамена, установленную комплектом оценочной документации продолжительность демонстрационного экзамена, иные фактические обстоятельства, влияющие на проведение демонстрационного экзамена.</w:t>
      </w:r>
    </w:p>
    <w:p w14:paraId="19F374EC" w14:textId="7720AA3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lastRenderedPageBreak/>
        <w:t xml:space="preserve">Образовательной организацией, государственной экзаменационной комиссией образовательной организации, главным экспертом, иными лицами, привлеченными к организации и проведению демонстрационного экзамена, должно быть организовано постоянное взаимодействие друг с другом по вопросам формирования и реализации плана проведения демонстрационного экзамена. </w:t>
      </w:r>
    </w:p>
    <w:p w14:paraId="0DA9989A"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 xml:space="preserve">При необходимости, мотивированной необходимостью выполнения требований Порядка и комплекта оценочной документации, обеспечения объективности демонстрационного экзамена, допускается внесение изменений в план проведения демонстрационного экзамена. Изменения в план проведения демонстрационного экзамена должны быть заблаговременно, но не позднее чем за пять рабочих дней до дня проведения демонстрационного экзамена, доведены до сведения главного эксперта, участников демонстрационного экзамена, иных заинтересованных лиц, в том числе, привлеченных к организации и проведению демонстрационного экзамена. </w:t>
      </w:r>
    </w:p>
    <w:p w14:paraId="74425F2D"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Проведение проверки готовности центра проведения демонстрационного экзамена рекомендуется проводить заблаговременно (рекомендуется не менее, чем за 10 рабочих дней до дня проведения демонстрационного экзамена), не оставляя проведение данной процедуры до крайнего срока – последнего рабочего дня, предшествующего дню проведения демонстрационного экзамена.</w:t>
      </w:r>
    </w:p>
    <w:p w14:paraId="201824FD" w14:textId="05A71718" w:rsidR="00835518" w:rsidRDefault="001C011C">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Pr>
          <w:color w:val="000000"/>
          <w:sz w:val="28"/>
          <w:szCs w:val="28"/>
          <w:lang w:val="ru-RU"/>
        </w:rPr>
        <w:t xml:space="preserve">Выявленные при проведении готовности центра проведения демонстрационного экзамена недостатки материально-технического обеспечения и организации работы центра проведения демонстрационного экзамена </w:t>
      </w:r>
      <w:r w:rsidR="007C4F6C">
        <w:rPr>
          <w:color w:val="000000"/>
          <w:sz w:val="28"/>
          <w:szCs w:val="28"/>
          <w:lang w:val="ru-RU"/>
        </w:rPr>
        <w:t xml:space="preserve">фиксируются </w:t>
      </w:r>
      <w:r>
        <w:rPr>
          <w:color w:val="000000"/>
          <w:sz w:val="28"/>
          <w:szCs w:val="28"/>
          <w:lang w:val="ru-RU"/>
        </w:rPr>
        <w:t xml:space="preserve">главным экспертом </w:t>
      </w:r>
      <w:r w:rsidR="007C4F6C">
        <w:rPr>
          <w:color w:val="000000"/>
          <w:sz w:val="28"/>
          <w:szCs w:val="28"/>
          <w:lang w:val="ru-RU"/>
        </w:rPr>
        <w:t xml:space="preserve">в акте готовности центра проведения демонстрационного экзамена, который доводится </w:t>
      </w:r>
      <w:r>
        <w:rPr>
          <w:color w:val="000000"/>
          <w:sz w:val="28"/>
          <w:szCs w:val="28"/>
          <w:lang w:val="ru-RU"/>
        </w:rPr>
        <w:t xml:space="preserve">до сведения образовательной организации и (или) иной организации, на территории которой расположен центр проведения демонстрационного экзамена. </w:t>
      </w:r>
      <w:r w:rsidR="007C4F6C">
        <w:rPr>
          <w:color w:val="000000"/>
          <w:sz w:val="28"/>
          <w:szCs w:val="28"/>
          <w:lang w:val="ru-RU"/>
        </w:rPr>
        <w:t>Акт готовности центра проведения демонстрационного экзамена</w:t>
      </w:r>
      <w:r>
        <w:rPr>
          <w:color w:val="000000"/>
          <w:sz w:val="28"/>
          <w:szCs w:val="28"/>
          <w:lang w:val="ru-RU"/>
        </w:rPr>
        <w:t xml:space="preserve"> подлежит незамедлительному рассмотрению, при необходимости, с участием главного эксперта, выявленные и подтвержденные недостатки устраняются до даты проведения демонстрационного экзамена, при необходимости, допускается внесение изменений в план проведения демонстрационного экзамена.</w:t>
      </w:r>
    </w:p>
    <w:p w14:paraId="655FC614"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lastRenderedPageBreak/>
        <w:t>При проведении проверки центра проведения демонстрационного экзамена в подготовительный день осуществляется распределение рабочих мест между участниками демонстрационного экзамена методом случайной выборки (рекомендуется использовать алгоритм случайной подборки чисел в присутствии участников демонстрационного экзамена). Результаты распределения рабочих мест фиксируются в протоколе распределения рабочих мест, составляемом главным экспертом. Участники демонстрационного экзамена знакомятся с протоколом распределения рабочих мест под личную роспись. После осуществленного распределения рабочих мест следует проводить ознакомление участников демонстрационного экзамена непосредственно со своими рабочими местами.</w:t>
      </w:r>
    </w:p>
    <w:p w14:paraId="167FF7FA"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После ознакомления участников демонстрационного экзамена со своими рабочими местами техническому эксперту следует проводить ознакомление участников демонстрационного экзамена с условиями оказания первичной медицинской помощи и требованиями охраны труда и безопасности производства. Факт ознакомления фиксируется личной подписью участника демонстрационного экзамена в протоколе распределения рабочих мест.</w:t>
      </w:r>
    </w:p>
    <w:p w14:paraId="3CF3452A" w14:textId="6D27C2A4" w:rsidR="00835518" w:rsidRDefault="001C011C" w:rsidP="007C4F6C">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lang w:val="ru-RU"/>
        </w:rPr>
      </w:pPr>
      <w:r w:rsidRPr="00441B4A">
        <w:rPr>
          <w:color w:val="000000"/>
          <w:sz w:val="28"/>
          <w:szCs w:val="28"/>
          <w:lang w:val="ru-RU"/>
        </w:rPr>
        <w:t>Задания демонстрационного экзамена доводятся до главного эксперта в день, предшествующий дню начала демонстрационного экзамена.</w:t>
      </w:r>
    </w:p>
    <w:p w14:paraId="3A1265BE" w14:textId="77777777" w:rsidR="007C4F6C" w:rsidRDefault="007C4F6C" w:rsidP="007C4F6C">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b/>
          <w:color w:val="000000"/>
          <w:sz w:val="28"/>
          <w:szCs w:val="28"/>
          <w:lang w:val="ru-RU"/>
        </w:rPr>
      </w:pPr>
    </w:p>
    <w:p w14:paraId="5BB12FA7" w14:textId="1B216BA6" w:rsidR="00835518" w:rsidRDefault="001C011C">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center"/>
        <w:rPr>
          <w:b/>
          <w:color w:val="000000"/>
          <w:sz w:val="28"/>
          <w:szCs w:val="28"/>
        </w:rPr>
      </w:pPr>
      <w:r w:rsidRPr="00213C49">
        <w:rPr>
          <w:b/>
          <w:bCs/>
          <w:color w:val="000000"/>
          <w:sz w:val="28"/>
          <w:szCs w:val="28"/>
        </w:rPr>
        <w:t>IV</w:t>
      </w:r>
      <w:r>
        <w:rPr>
          <w:b/>
          <w:color w:val="000000"/>
          <w:sz w:val="28"/>
          <w:szCs w:val="28"/>
        </w:rPr>
        <w:t xml:space="preserve"> </w:t>
      </w:r>
      <w:proofErr w:type="spellStart"/>
      <w:r>
        <w:rPr>
          <w:b/>
          <w:color w:val="000000"/>
          <w:sz w:val="28"/>
          <w:szCs w:val="28"/>
        </w:rPr>
        <w:t>Проведение</w:t>
      </w:r>
      <w:proofErr w:type="spellEnd"/>
      <w:r>
        <w:rPr>
          <w:b/>
          <w:color w:val="000000"/>
          <w:sz w:val="28"/>
          <w:szCs w:val="28"/>
        </w:rPr>
        <w:t xml:space="preserve"> </w:t>
      </w:r>
      <w:proofErr w:type="spellStart"/>
      <w:r>
        <w:rPr>
          <w:b/>
          <w:color w:val="000000"/>
          <w:sz w:val="28"/>
          <w:szCs w:val="28"/>
        </w:rPr>
        <w:t>демонстрационного</w:t>
      </w:r>
      <w:proofErr w:type="spellEnd"/>
      <w:r>
        <w:rPr>
          <w:b/>
          <w:color w:val="000000"/>
          <w:sz w:val="28"/>
          <w:szCs w:val="28"/>
        </w:rPr>
        <w:t xml:space="preserve"> </w:t>
      </w:r>
      <w:proofErr w:type="spellStart"/>
      <w:r>
        <w:rPr>
          <w:b/>
          <w:color w:val="000000"/>
          <w:sz w:val="28"/>
          <w:szCs w:val="28"/>
        </w:rPr>
        <w:t>экзамена</w:t>
      </w:r>
      <w:proofErr w:type="spellEnd"/>
    </w:p>
    <w:p w14:paraId="377DF9E0" w14:textId="77777777" w:rsidR="00835518" w:rsidRDefault="0083551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color w:val="000000"/>
          <w:sz w:val="28"/>
          <w:szCs w:val="28"/>
        </w:rPr>
      </w:pPr>
    </w:p>
    <w:p w14:paraId="76E7E8E7"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Допуск к экзамену осуществляется Главным экспертом на основании документа, удостоверяющего личность.</w:t>
      </w:r>
    </w:p>
    <w:p w14:paraId="39DEE0A7"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К демонстрационному экзамену допускаются участники демонстрационного экзамена, прошедшие ознакомление с требованиями охраны труда и безопасности производства, а также ознакомившиеся с рабочими местами.</w:t>
      </w:r>
    </w:p>
    <w:p w14:paraId="365D2E86" w14:textId="16716E0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К оценке выполнения заданий демонстрационного экзамена допускаются члены Экспертной группы, прошедшие ознакомление с требованиями охраны труда и техники безопасности, а также ознакомившиеся с распределением обязанностей.</w:t>
      </w:r>
    </w:p>
    <w:p w14:paraId="6BFFDD79"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lastRenderedPageBreak/>
        <w:t>Перед началом экзамена членами Экспертной группы, участникам демонстрационного экзамена разъясняются их права и обязанности, обращается внимание на установленные запреты и ограничения в период проведения демонстрационного экзамена, включая необходимость недопущения у указанных лиц запрещенных средств и предметов и необходимость их сдачи на период нахождения в центре проведения демонстрационного экзамена во время проведения демонстрационного экзамена.</w:t>
      </w:r>
    </w:p>
    <w:p w14:paraId="51E05E45"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Главным экспертом выдаются задания демонстрационного экзамена каждому участнику в бумажном виде, членам экспертной группы дополнительно критерии оценивания в разрезе установленного распределения обязанностей и состава экзаменационных групп, дополнительные инструкции к ним (при наличии), а также разъясняются правила поведения во время демонстрационного экзамена.</w:t>
      </w:r>
    </w:p>
    <w:p w14:paraId="278D6BE3" w14:textId="4D1F8804"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 xml:space="preserve">После получения экзаменационного задания и дополнительных материалов к нему, участникам предоставляется время на ознакомление </w:t>
      </w:r>
      <w:r w:rsidR="007C4F6C">
        <w:rPr>
          <w:color w:val="000000"/>
          <w:sz w:val="28"/>
          <w:szCs w:val="28"/>
          <w:lang w:val="ru-RU"/>
        </w:rPr>
        <w:t>и возникающие</w:t>
      </w:r>
      <w:r>
        <w:rPr>
          <w:color w:val="000000"/>
          <w:sz w:val="28"/>
          <w:szCs w:val="28"/>
          <w:lang w:val="ru-RU"/>
        </w:rPr>
        <w:t xml:space="preserve"> вопросы, которое не включается в общее время проведения экзамена и составляет не менее 15 минут.</w:t>
      </w:r>
    </w:p>
    <w:p w14:paraId="3912E26B" w14:textId="26802877" w:rsidR="00835518" w:rsidRPr="00441B4A"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 xml:space="preserve">По завершению процедуры ознакомления с заданием участники подписывают протокол </w:t>
      </w:r>
      <w:r w:rsidR="00A96F75" w:rsidRPr="00A96F75">
        <w:rPr>
          <w:color w:val="000000"/>
          <w:sz w:val="28"/>
          <w:szCs w:val="28"/>
          <w:lang w:val="ru-RU"/>
        </w:rPr>
        <w:t>распределения рабочих мест и ознакомления участников с документацией, оборудованием и рабочими местами</w:t>
      </w:r>
      <w:r>
        <w:rPr>
          <w:color w:val="000000"/>
          <w:sz w:val="28"/>
          <w:szCs w:val="28"/>
          <w:lang w:val="ru-RU"/>
        </w:rPr>
        <w:t>, оформляемый по каждой экзаменационной группе.</w:t>
      </w:r>
      <w:r w:rsidRPr="00441B4A">
        <w:rPr>
          <w:lang w:val="ru-RU"/>
        </w:rPr>
        <w:t xml:space="preserve"> П</w:t>
      </w:r>
      <w:r w:rsidRPr="00441B4A">
        <w:rPr>
          <w:color w:val="000000"/>
          <w:sz w:val="28"/>
          <w:szCs w:val="28"/>
          <w:lang w:val="ru-RU"/>
        </w:rPr>
        <w:t>ротокол проведения демонстрационного экзамена подписывается главным экспертом и экспертами после завершения демонстрационного экзамена</w:t>
      </w:r>
      <w:r w:rsidR="007C4F6C" w:rsidRPr="00441B4A">
        <w:rPr>
          <w:color w:val="000000"/>
          <w:sz w:val="28"/>
          <w:szCs w:val="28"/>
          <w:lang w:val="ru-RU"/>
        </w:rPr>
        <w:t xml:space="preserve">, </w:t>
      </w:r>
      <w:r w:rsidR="007C4F6C">
        <w:rPr>
          <w:color w:val="000000"/>
          <w:sz w:val="28"/>
          <w:szCs w:val="28"/>
          <w:lang w:val="ru-RU"/>
        </w:rPr>
        <w:t>участники демонстрационного экзамена протокол проведения демонстрационного экзамена не подписывают.</w:t>
      </w:r>
    </w:p>
    <w:p w14:paraId="199E094C"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К выполнению экзаменационных заданий участники приступают после указания главного эксперта и фиксации времени начала проведения демонстрационного экзамена в протоколе проведения демонстрационного экзамена.</w:t>
      </w:r>
    </w:p>
    <w:p w14:paraId="721FE046"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Организация деятельности экспертной группы по оценке выполнения заданий демонстрационного экзамена осуществляется главным экспертом.</w:t>
      </w:r>
    </w:p>
    <w:p w14:paraId="4BEBC6A1"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 xml:space="preserve">Главный эксперт обязан находиться в центре проведения демонстрационного экзамена в течение всего времени проведения </w:t>
      </w:r>
      <w:r>
        <w:rPr>
          <w:color w:val="000000"/>
          <w:sz w:val="28"/>
          <w:szCs w:val="28"/>
          <w:lang w:val="ru-RU"/>
        </w:rPr>
        <w:lastRenderedPageBreak/>
        <w:t xml:space="preserve">демонстрационного экзамена и завершения процедуры оценивания результатов демонстрационного экзамена. </w:t>
      </w:r>
    </w:p>
    <w:p w14:paraId="2F2FE93A"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В ходе проведения экзамена участникам запрещаются контакты с другими участниками или членами экспертной группы без разрешения главного эксперта если иное не предусмотрено требованиями комплекта оценочной документации и не связано с обеспечением выполнения требований охраны труда и производственной безопасности.</w:t>
      </w:r>
    </w:p>
    <w:p w14:paraId="5C132EA2"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В случае возникновения несчастного случая или болезни экзаменуемого главным экспертом незамедлительно принимаются действия по привлечению ответственных лиц от ЦПДЭ для оказания медицинской помощи и уведомляется представитель образовательной организации, которую представляет экзаменуемый (далее – сопровождающее лицо). Далее с привлечением сопровождающего лица принимается решение об отстранении экзаменуемого от дальнейшего участия в экзамене или назначении ему дополнительного времени в пределах времени, предусмотренного планом проведения демонстрационного экзамена и требованиями комплекта оценочной документации.</w:t>
      </w:r>
    </w:p>
    <w:p w14:paraId="66F0F183"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В случае отстранения, экзаменуемого от дальнейшего участия в экзамене ввиду болезни или несчастного случая, ему начисляются баллы за любую завершенную работу по его желанию.</w:t>
      </w:r>
    </w:p>
    <w:p w14:paraId="446E27AD"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Вышеуказанные случаи подлежат обязательной регистрации в Протоколе проведения демонстрационного экзамена.</w:t>
      </w:r>
    </w:p>
    <w:p w14:paraId="50F4DFB4"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Участник, нарушивший правила поведения на экзамене и чье поведение мешает процедуре проведения экзамена, получает предупреждение с занесением в протокол проведения демонстрационного экзамена. Потерянное время при этом не компенсируется участнику, нарушившему правило.</w:t>
      </w:r>
    </w:p>
    <w:p w14:paraId="5D36DDA5"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После повторного предупреждения участник может быть удален из центра проведения демонстрационного экзамена если его действия (бездействия) влекут нарушение объективности демонстрационного экзамена, мешают другим участникам демонстрационного экзамена, нарушают требования охраны труда и безопасности производства.</w:t>
      </w:r>
    </w:p>
    <w:p w14:paraId="1CE1FA4E"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lastRenderedPageBreak/>
        <w:t>В процессе выполнения заданий экзаменуемые обязаны неукоснительно соблюдать требования охраны труда и безопасности производства. Несоблюдение экзаменуемыми указанных требований может привести к потере баллов в соответствии с критериями оценки. Систематическое и грубое нарушение норм безопасности может привести к временному или окончательному отстранению экзаменуемого от выполнения экзаменационных заданий.</w:t>
      </w:r>
    </w:p>
    <w:p w14:paraId="244C4360"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Процедура проведения демонстрационного экзамена проходит с соблюдением принципов объективности, справедливости и открытости. Вся информация и инструкции по выполнению заданий экзамена от главного эксперта и членов экспертной группы, в том числе с целью оказания необходимой помощи, должны быть четкими и недвусмысленными, не дающими преимущества тому или иному участнику.</w:t>
      </w:r>
    </w:p>
    <w:p w14:paraId="1CC186D4"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Обеспечение соблюдения требований охраны труда и безопасности производства, сохранение жизни и здоровья участников демонстрационного экзамена и других лиц, привлеченных к организации и проведению демонстрационного экзамена, являются высшим приоритетом и не могут умоляться в пользу каких-либо иных факторов и обстоятельств.</w:t>
      </w:r>
    </w:p>
    <w:p w14:paraId="475E3B65"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Вмешательство иных лиц, которое может помешать участникам завершить экзаменационное задание, не допускается.</w:t>
      </w:r>
    </w:p>
    <w:p w14:paraId="05197D5E"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Оценка не должна выставляться в присутствии участника демонстрационного экзамена, если иное не предусмотрено комплектом оценочной документации.</w:t>
      </w:r>
    </w:p>
    <w:p w14:paraId="3DEB334D"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Процедура оценивания результатов выполнения экзаменационных заданий осуществляется в соответствии требованиями комплекта оценочной документации, критериями оценивания.</w:t>
      </w:r>
    </w:p>
    <w:p w14:paraId="031BD4A3"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Баллы выставляются членами Экспертной группы вручную с использованием предоставленных главным экспертом ведомостей.</w:t>
      </w:r>
    </w:p>
    <w:p w14:paraId="22E10A8E"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Одно из главных требований при выполнении оценки заданий демонстрационного экзамена – это обеспечение равных условий для всех участников демонстрационного экзамена.</w:t>
      </w:r>
    </w:p>
    <w:p w14:paraId="2E5EACA6" w14:textId="77777777"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lastRenderedPageBreak/>
        <w:t xml:space="preserve">После всех оценочных процедур, главным экспертом и членами экспертной группы производится сверка баллов, их внесение в протокол проведения демонстрационного экзамена </w:t>
      </w:r>
    </w:p>
    <w:p w14:paraId="01122597" w14:textId="1896B5F2"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Если демонстрационный экзамен проводится как форма государственной итоговой аттестации, к сверке привлекается член государственной экзаменационной комиссии, присутствовавший в центре проведения демонстрационного экзамена и не входящий в состав экзаменационной группы.</w:t>
      </w:r>
    </w:p>
    <w:p w14:paraId="0AEBF718" w14:textId="46DE0BE4" w:rsidR="00835518"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 xml:space="preserve">Оригинал протокола проведения демонстрационного экзамена передается в государственную экзаменационную комиссию для выставления итоговых оценок по результатам государственной итоговой </w:t>
      </w:r>
      <w:r w:rsidR="007C4F6C">
        <w:rPr>
          <w:color w:val="000000"/>
          <w:sz w:val="28"/>
          <w:szCs w:val="28"/>
          <w:lang w:val="ru-RU"/>
        </w:rPr>
        <w:t>аттестации,</w:t>
      </w:r>
      <w:r>
        <w:rPr>
          <w:color w:val="000000"/>
          <w:sz w:val="28"/>
          <w:szCs w:val="28"/>
          <w:lang w:val="ru-RU"/>
        </w:rPr>
        <w:t xml:space="preserve"> в дальнейшем хранится в образовательной организации.</w:t>
      </w:r>
    </w:p>
    <w:p w14:paraId="74AF67F6" w14:textId="77777777" w:rsidR="00FD2B16" w:rsidRDefault="00FD2B16" w:rsidP="00FD2B16">
      <w:pPr>
        <w:pStyle w:val="af6"/>
        <w:pBdr>
          <w:top w:val="none" w:sz="0" w:space="0" w:color="000000"/>
          <w:left w:val="none" w:sz="0" w:space="0" w:color="000000"/>
          <w:bottom w:val="none" w:sz="0" w:space="0" w:color="000000"/>
          <w:right w:val="none" w:sz="0" w:space="0" w:color="000000"/>
          <w:between w:val="none" w:sz="0" w:space="0" w:color="000000"/>
        </w:pBdr>
        <w:spacing w:line="360" w:lineRule="auto"/>
        <w:rPr>
          <w:b/>
          <w:color w:val="000000"/>
          <w:sz w:val="28"/>
          <w:szCs w:val="28"/>
        </w:rPr>
      </w:pPr>
    </w:p>
    <w:p w14:paraId="0C11FD28" w14:textId="54E2C80D" w:rsidR="00835518" w:rsidRPr="007C4F6C" w:rsidRDefault="00FD2B16" w:rsidP="00FD2B16">
      <w:pPr>
        <w:pStyle w:val="af6"/>
        <w:pBdr>
          <w:top w:val="none" w:sz="0" w:space="0" w:color="000000"/>
          <w:left w:val="none" w:sz="0" w:space="0" w:color="000000"/>
          <w:bottom w:val="none" w:sz="0" w:space="0" w:color="000000"/>
          <w:right w:val="none" w:sz="0" w:space="0" w:color="000000"/>
          <w:between w:val="none" w:sz="0" w:space="0" w:color="000000"/>
        </w:pBdr>
        <w:spacing w:line="360" w:lineRule="auto"/>
        <w:jc w:val="center"/>
        <w:rPr>
          <w:b/>
          <w:color w:val="000000"/>
          <w:sz w:val="28"/>
          <w:szCs w:val="28"/>
        </w:rPr>
      </w:pPr>
      <w:r>
        <w:rPr>
          <w:b/>
          <w:color w:val="000000"/>
          <w:sz w:val="28"/>
          <w:szCs w:val="28"/>
          <w:lang w:val="en-US"/>
        </w:rPr>
        <w:t xml:space="preserve">V </w:t>
      </w:r>
      <w:r w:rsidR="001C011C" w:rsidRPr="007C4F6C">
        <w:rPr>
          <w:b/>
          <w:color w:val="000000"/>
          <w:sz w:val="28"/>
          <w:szCs w:val="28"/>
        </w:rPr>
        <w:t>Заключительные положения</w:t>
      </w:r>
    </w:p>
    <w:p w14:paraId="674EB605" w14:textId="77777777" w:rsidR="007C4F6C" w:rsidRPr="007C4F6C" w:rsidRDefault="007C4F6C" w:rsidP="007C4F6C">
      <w:pPr>
        <w:pStyle w:val="af6"/>
        <w:pBdr>
          <w:top w:val="none" w:sz="0" w:space="0" w:color="000000"/>
          <w:left w:val="none" w:sz="0" w:space="0" w:color="000000"/>
          <w:bottom w:val="none" w:sz="0" w:space="0" w:color="000000"/>
          <w:right w:val="none" w:sz="0" w:space="0" w:color="000000"/>
          <w:between w:val="none" w:sz="0" w:space="0" w:color="000000"/>
        </w:pBdr>
        <w:spacing w:line="360" w:lineRule="auto"/>
        <w:rPr>
          <w:b/>
          <w:color w:val="000000"/>
          <w:sz w:val="28"/>
          <w:szCs w:val="28"/>
        </w:rPr>
      </w:pPr>
    </w:p>
    <w:p w14:paraId="3B913462" w14:textId="3D683977" w:rsidR="00835518" w:rsidRDefault="002C6670">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pPr>
      <w:r>
        <w:rPr>
          <w:color w:val="000000"/>
          <w:sz w:val="28"/>
          <w:szCs w:val="28"/>
          <w:lang w:val="ru-RU"/>
        </w:rPr>
        <w:t>Методические указания</w:t>
      </w:r>
      <w:r w:rsidR="001C011C">
        <w:rPr>
          <w:color w:val="000000"/>
          <w:sz w:val="28"/>
          <w:szCs w:val="28"/>
          <w:lang w:val="ru-RU"/>
        </w:rPr>
        <w:t xml:space="preserve"> включа</w:t>
      </w:r>
      <w:r>
        <w:rPr>
          <w:color w:val="000000"/>
          <w:sz w:val="28"/>
          <w:szCs w:val="28"/>
          <w:lang w:val="ru-RU"/>
        </w:rPr>
        <w:t>ю</w:t>
      </w:r>
      <w:r w:rsidR="001C011C">
        <w:rPr>
          <w:color w:val="000000"/>
          <w:sz w:val="28"/>
          <w:szCs w:val="28"/>
          <w:lang w:val="ru-RU"/>
        </w:rPr>
        <w:t>т в себя положения регламентирующего характера, которые распространяются на всех лиц, участвующих в подготовке и проведении демонстрационного экзамена, и может быть использована как непосредственно, так и в качестве основы для разработки других регламентирующих документов.</w:t>
      </w:r>
    </w:p>
    <w:p w14:paraId="364EFC14" w14:textId="758E058D" w:rsidR="0046185F" w:rsidRDefault="001C011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color w:val="000000"/>
          <w:sz w:val="28"/>
          <w:szCs w:val="28"/>
          <w:lang w:val="ru-RU"/>
        </w:rPr>
        <w:sectPr w:rsidR="0046185F" w:rsidSect="00F91E8A">
          <w:headerReference w:type="default" r:id="rId11"/>
          <w:footerReference w:type="default" r:id="rId12"/>
          <w:pgSz w:w="11906" w:h="16838"/>
          <w:pgMar w:top="1134" w:right="567" w:bottom="1134" w:left="1134" w:header="567" w:footer="851" w:gutter="0"/>
          <w:cols w:space="720"/>
          <w:titlePg/>
          <w:docGrid w:linePitch="360"/>
        </w:sectPr>
      </w:pPr>
      <w:r>
        <w:rPr>
          <w:color w:val="000000"/>
          <w:sz w:val="28"/>
          <w:szCs w:val="28"/>
          <w:lang w:val="ru-RU"/>
        </w:rPr>
        <w:t xml:space="preserve">По всем вопросам, не включенным в </w:t>
      </w:r>
      <w:r w:rsidR="002C6670">
        <w:rPr>
          <w:color w:val="000000"/>
          <w:sz w:val="28"/>
          <w:szCs w:val="28"/>
          <w:lang w:val="ru-RU"/>
        </w:rPr>
        <w:t xml:space="preserve">Методические указания </w:t>
      </w:r>
      <w:r>
        <w:rPr>
          <w:color w:val="000000"/>
          <w:sz w:val="28"/>
          <w:szCs w:val="28"/>
          <w:lang w:val="ru-RU"/>
        </w:rPr>
        <w:t>и не предусмотренным ее регламентирующими разделами в части проведения демонстрационного экзамена, следует основываться на требованиях законодательства Российской Федерации в сфере образования и требованиях комплекта оценочной документации.</w:t>
      </w:r>
    </w:p>
    <w:p w14:paraId="4C936559" w14:textId="3210C1A2" w:rsidR="00835518" w:rsidRPr="0046185F" w:rsidRDefault="00835518" w:rsidP="0046185F">
      <w:pPr>
        <w:pBdr>
          <w:top w:val="none" w:sz="0" w:space="0" w:color="000000"/>
          <w:left w:val="none" w:sz="0" w:space="0" w:color="000000"/>
          <w:bottom w:val="none" w:sz="0" w:space="0" w:color="000000"/>
          <w:right w:val="none" w:sz="0" w:space="0" w:color="000000"/>
          <w:between w:val="none" w:sz="0" w:space="0" w:color="000000"/>
        </w:pBdr>
        <w:spacing w:line="360" w:lineRule="auto"/>
        <w:ind w:left="709"/>
        <w:jc w:val="both"/>
        <w:rPr>
          <w:color w:val="000000"/>
          <w:sz w:val="22"/>
          <w:szCs w:val="22"/>
          <w:lang w:val="ru-RU"/>
        </w:rPr>
      </w:pPr>
    </w:p>
    <w:p w14:paraId="60612337" w14:textId="77777777" w:rsidR="0046185F" w:rsidRDefault="0046185F" w:rsidP="0046185F">
      <w:pPr>
        <w:ind w:firstLine="709"/>
        <w:jc w:val="right"/>
        <w:rPr>
          <w:sz w:val="28"/>
        </w:rPr>
      </w:pPr>
      <w:proofErr w:type="spellStart"/>
      <w:r>
        <w:rPr>
          <w:sz w:val="28"/>
        </w:rPr>
        <w:t>Приложение</w:t>
      </w:r>
      <w:proofErr w:type="spellEnd"/>
      <w:r>
        <w:rPr>
          <w:sz w:val="28"/>
        </w:rPr>
        <w:t xml:space="preserve"> 1</w:t>
      </w:r>
    </w:p>
    <w:p w14:paraId="0990CE73" w14:textId="77777777" w:rsidR="0046185F" w:rsidRDefault="0046185F" w:rsidP="0046185F">
      <w:pPr>
        <w:pStyle w:val="aff6"/>
        <w:spacing w:after="0" w:line="240" w:lineRule="auto"/>
        <w:ind w:firstLine="709"/>
        <w:jc w:val="center"/>
        <w:rPr>
          <w:b/>
          <w:sz w:val="28"/>
        </w:rPr>
      </w:pPr>
      <w:r>
        <w:rPr>
          <w:b/>
          <w:sz w:val="28"/>
        </w:rPr>
        <w:t>ПРОТОКОЛ</w:t>
      </w:r>
    </w:p>
    <w:p w14:paraId="134CC09C" w14:textId="77777777" w:rsidR="0046185F" w:rsidRDefault="0046185F" w:rsidP="0046185F">
      <w:pPr>
        <w:pStyle w:val="aff6"/>
        <w:spacing w:after="0" w:line="240" w:lineRule="auto"/>
        <w:ind w:firstLine="709"/>
        <w:jc w:val="center"/>
        <w:rPr>
          <w:b/>
          <w:sz w:val="28"/>
        </w:rPr>
      </w:pPr>
      <w:r>
        <w:rPr>
          <w:b/>
          <w:sz w:val="28"/>
        </w:rPr>
        <w:t>проведения демонстрационного экзамена</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515"/>
        <w:gridCol w:w="2555"/>
        <w:gridCol w:w="2309"/>
        <w:gridCol w:w="1417"/>
        <w:gridCol w:w="1276"/>
        <w:gridCol w:w="1418"/>
      </w:tblGrid>
      <w:tr w:rsidR="0046185F" w14:paraId="2A269248" w14:textId="77777777" w:rsidTr="006973AA">
        <w:tc>
          <w:tcPr>
            <w:tcW w:w="5379" w:type="dxa"/>
            <w:gridSpan w:val="3"/>
            <w:tcBorders>
              <w:top w:val="single" w:sz="6" w:space="0" w:color="EFEFEF"/>
              <w:left w:val="single" w:sz="6" w:space="0" w:color="EFEFEF"/>
              <w:bottom w:val="single" w:sz="6" w:space="0" w:color="EFEFEF"/>
            </w:tcBorders>
            <w:shd w:val="clear" w:color="auto" w:fill="FFFFFF"/>
            <w:tcMar>
              <w:top w:w="55" w:type="dxa"/>
              <w:left w:w="55" w:type="dxa"/>
              <w:bottom w:w="55" w:type="dxa"/>
              <w:right w:w="55" w:type="dxa"/>
            </w:tcMar>
            <w:vAlign w:val="bottom"/>
          </w:tcPr>
          <w:p w14:paraId="0285E84F" w14:textId="77777777" w:rsidR="0046185F" w:rsidRDefault="0046185F" w:rsidP="006973AA">
            <w:pPr>
              <w:rPr>
                <w:b/>
                <w:sz w:val="28"/>
              </w:rPr>
            </w:pPr>
            <w:proofErr w:type="spellStart"/>
            <w:r>
              <w:rPr>
                <w:b/>
                <w:sz w:val="28"/>
              </w:rPr>
              <w:t>Дата</w:t>
            </w:r>
            <w:proofErr w:type="spellEnd"/>
          </w:p>
        </w:tc>
        <w:tc>
          <w:tcPr>
            <w:tcW w:w="1417" w:type="dxa"/>
            <w:tcMar>
              <w:top w:w="55" w:type="dxa"/>
              <w:left w:w="55" w:type="dxa"/>
              <w:bottom w:w="55" w:type="dxa"/>
              <w:right w:w="55" w:type="dxa"/>
            </w:tcMar>
          </w:tcPr>
          <w:p w14:paraId="662DC4B0" w14:textId="77777777" w:rsidR="0046185F" w:rsidRDefault="0046185F" w:rsidP="006973AA"/>
        </w:tc>
        <w:tc>
          <w:tcPr>
            <w:tcW w:w="1276" w:type="dxa"/>
            <w:tcMar>
              <w:top w:w="55" w:type="dxa"/>
              <w:left w:w="55" w:type="dxa"/>
              <w:bottom w:w="55" w:type="dxa"/>
              <w:right w:w="55" w:type="dxa"/>
            </w:tcMar>
          </w:tcPr>
          <w:p w14:paraId="04DF714E" w14:textId="77777777" w:rsidR="0046185F" w:rsidRDefault="0046185F" w:rsidP="006973AA"/>
        </w:tc>
        <w:tc>
          <w:tcPr>
            <w:tcW w:w="1418" w:type="dxa"/>
            <w:tcMar>
              <w:top w:w="55" w:type="dxa"/>
              <w:left w:w="55" w:type="dxa"/>
              <w:bottom w:w="55" w:type="dxa"/>
              <w:right w:w="55" w:type="dxa"/>
            </w:tcMar>
          </w:tcPr>
          <w:p w14:paraId="0B0A6DE5" w14:textId="77777777" w:rsidR="0046185F" w:rsidRDefault="0046185F" w:rsidP="006973AA"/>
        </w:tc>
      </w:tr>
      <w:tr w:rsidR="0046185F" w14:paraId="5767C688" w14:textId="77777777" w:rsidTr="006973AA">
        <w:tc>
          <w:tcPr>
            <w:tcW w:w="5379" w:type="dxa"/>
            <w:gridSpan w:val="3"/>
            <w:tcBorders>
              <w:left w:val="single" w:sz="6" w:space="0" w:color="EFEFEF"/>
              <w:bottom w:val="single" w:sz="6" w:space="0" w:color="EFEFEF"/>
            </w:tcBorders>
            <w:shd w:val="clear" w:color="auto" w:fill="FFFFFF"/>
            <w:tcMar>
              <w:top w:w="55" w:type="dxa"/>
              <w:left w:w="55" w:type="dxa"/>
              <w:bottom w:w="55" w:type="dxa"/>
              <w:right w:w="55" w:type="dxa"/>
            </w:tcMar>
            <w:vAlign w:val="bottom"/>
          </w:tcPr>
          <w:p w14:paraId="24C68E74" w14:textId="77777777" w:rsidR="0046185F" w:rsidRDefault="0046185F" w:rsidP="006973AA">
            <w:pPr>
              <w:rPr>
                <w:b/>
                <w:sz w:val="28"/>
              </w:rPr>
            </w:pPr>
            <w:proofErr w:type="spellStart"/>
            <w:r>
              <w:rPr>
                <w:b/>
                <w:sz w:val="28"/>
              </w:rPr>
              <w:t>Время</w:t>
            </w:r>
            <w:proofErr w:type="spellEnd"/>
            <w:r>
              <w:rPr>
                <w:b/>
                <w:sz w:val="28"/>
              </w:rPr>
              <w:t xml:space="preserve"> </w:t>
            </w:r>
            <w:proofErr w:type="spellStart"/>
            <w:r>
              <w:rPr>
                <w:b/>
                <w:sz w:val="28"/>
              </w:rPr>
              <w:t>начала</w:t>
            </w:r>
            <w:proofErr w:type="spellEnd"/>
            <w:r>
              <w:rPr>
                <w:b/>
                <w:sz w:val="28"/>
              </w:rPr>
              <w:t xml:space="preserve"> ДЭ</w:t>
            </w:r>
          </w:p>
        </w:tc>
        <w:tc>
          <w:tcPr>
            <w:tcW w:w="1417" w:type="dxa"/>
            <w:tcMar>
              <w:top w:w="55" w:type="dxa"/>
              <w:left w:w="55" w:type="dxa"/>
              <w:bottom w:w="55" w:type="dxa"/>
              <w:right w:w="55" w:type="dxa"/>
            </w:tcMar>
          </w:tcPr>
          <w:p w14:paraId="7053B7C1" w14:textId="77777777" w:rsidR="0046185F" w:rsidRDefault="0046185F" w:rsidP="006973AA"/>
        </w:tc>
        <w:tc>
          <w:tcPr>
            <w:tcW w:w="1276" w:type="dxa"/>
            <w:tcMar>
              <w:top w:w="55" w:type="dxa"/>
              <w:left w:w="55" w:type="dxa"/>
              <w:bottom w:w="55" w:type="dxa"/>
              <w:right w:w="55" w:type="dxa"/>
            </w:tcMar>
          </w:tcPr>
          <w:p w14:paraId="56BD491E" w14:textId="77777777" w:rsidR="0046185F" w:rsidRDefault="0046185F" w:rsidP="006973AA"/>
        </w:tc>
        <w:tc>
          <w:tcPr>
            <w:tcW w:w="1418" w:type="dxa"/>
            <w:tcMar>
              <w:top w:w="55" w:type="dxa"/>
              <w:left w:w="55" w:type="dxa"/>
              <w:bottom w:w="55" w:type="dxa"/>
              <w:right w:w="55" w:type="dxa"/>
            </w:tcMar>
          </w:tcPr>
          <w:p w14:paraId="36AAF438" w14:textId="77777777" w:rsidR="0046185F" w:rsidRDefault="0046185F" w:rsidP="006973AA"/>
        </w:tc>
      </w:tr>
      <w:tr w:rsidR="0046185F" w14:paraId="622E6E0A" w14:textId="77777777" w:rsidTr="006973AA">
        <w:tc>
          <w:tcPr>
            <w:tcW w:w="5379" w:type="dxa"/>
            <w:gridSpan w:val="3"/>
            <w:tcBorders>
              <w:left w:val="single" w:sz="6" w:space="0" w:color="EFEFEF"/>
              <w:bottom w:val="single" w:sz="6" w:space="0" w:color="EFEFEF"/>
            </w:tcBorders>
            <w:shd w:val="clear" w:color="auto" w:fill="FFFFFF"/>
            <w:tcMar>
              <w:top w:w="55" w:type="dxa"/>
              <w:left w:w="55" w:type="dxa"/>
              <w:bottom w:w="55" w:type="dxa"/>
              <w:right w:w="55" w:type="dxa"/>
            </w:tcMar>
            <w:vAlign w:val="bottom"/>
          </w:tcPr>
          <w:p w14:paraId="43384678" w14:textId="77777777" w:rsidR="0046185F" w:rsidRDefault="0046185F" w:rsidP="006973AA">
            <w:pPr>
              <w:rPr>
                <w:b/>
                <w:sz w:val="28"/>
              </w:rPr>
            </w:pPr>
            <w:proofErr w:type="spellStart"/>
            <w:r>
              <w:rPr>
                <w:b/>
                <w:sz w:val="28"/>
              </w:rPr>
              <w:t>Время</w:t>
            </w:r>
            <w:proofErr w:type="spellEnd"/>
            <w:r>
              <w:rPr>
                <w:b/>
                <w:sz w:val="28"/>
              </w:rPr>
              <w:t xml:space="preserve"> </w:t>
            </w:r>
            <w:proofErr w:type="spellStart"/>
            <w:r>
              <w:rPr>
                <w:b/>
                <w:sz w:val="28"/>
              </w:rPr>
              <w:t>завершения</w:t>
            </w:r>
            <w:proofErr w:type="spellEnd"/>
            <w:r>
              <w:rPr>
                <w:b/>
                <w:sz w:val="28"/>
              </w:rPr>
              <w:t xml:space="preserve"> ДЭ</w:t>
            </w:r>
          </w:p>
        </w:tc>
        <w:tc>
          <w:tcPr>
            <w:tcW w:w="1417" w:type="dxa"/>
            <w:tcMar>
              <w:top w:w="55" w:type="dxa"/>
              <w:left w:w="55" w:type="dxa"/>
              <w:bottom w:w="55" w:type="dxa"/>
              <w:right w:w="55" w:type="dxa"/>
            </w:tcMar>
          </w:tcPr>
          <w:p w14:paraId="60F4351F" w14:textId="77777777" w:rsidR="0046185F" w:rsidRDefault="0046185F" w:rsidP="006973AA"/>
        </w:tc>
        <w:tc>
          <w:tcPr>
            <w:tcW w:w="1276" w:type="dxa"/>
            <w:tcMar>
              <w:top w:w="55" w:type="dxa"/>
              <w:left w:w="55" w:type="dxa"/>
              <w:bottom w:w="55" w:type="dxa"/>
              <w:right w:w="55" w:type="dxa"/>
            </w:tcMar>
          </w:tcPr>
          <w:p w14:paraId="13A6C3B3" w14:textId="77777777" w:rsidR="0046185F" w:rsidRDefault="0046185F" w:rsidP="006973AA"/>
        </w:tc>
        <w:tc>
          <w:tcPr>
            <w:tcW w:w="1418" w:type="dxa"/>
            <w:tcMar>
              <w:top w:w="55" w:type="dxa"/>
              <w:left w:w="55" w:type="dxa"/>
              <w:bottom w:w="55" w:type="dxa"/>
              <w:right w:w="55" w:type="dxa"/>
            </w:tcMar>
          </w:tcPr>
          <w:p w14:paraId="7FAE70E8" w14:textId="77777777" w:rsidR="0046185F" w:rsidRDefault="0046185F" w:rsidP="006973AA"/>
        </w:tc>
      </w:tr>
      <w:tr w:rsidR="0046185F" w:rsidRPr="00D324FF" w14:paraId="3C7744B8" w14:textId="77777777" w:rsidTr="006973AA">
        <w:trPr>
          <w:trHeight w:val="585"/>
        </w:trPr>
        <w:tc>
          <w:tcPr>
            <w:tcW w:w="5379" w:type="dxa"/>
            <w:gridSpan w:val="3"/>
            <w:tcBorders>
              <w:left w:val="single" w:sz="6" w:space="0" w:color="EFEFEF"/>
              <w:bottom w:val="single" w:sz="6" w:space="0" w:color="EFEFEF"/>
            </w:tcBorders>
            <w:shd w:val="clear" w:color="auto" w:fill="FFFFFF"/>
            <w:tcMar>
              <w:top w:w="55" w:type="dxa"/>
              <w:left w:w="55" w:type="dxa"/>
              <w:bottom w:w="55" w:type="dxa"/>
              <w:right w:w="55" w:type="dxa"/>
            </w:tcMar>
            <w:vAlign w:val="bottom"/>
          </w:tcPr>
          <w:p w14:paraId="2A4055EB" w14:textId="77777777" w:rsidR="0046185F" w:rsidRPr="0046185F" w:rsidRDefault="0046185F" w:rsidP="006973AA">
            <w:pPr>
              <w:rPr>
                <w:b/>
                <w:sz w:val="28"/>
                <w:lang w:val="ru-RU"/>
              </w:rPr>
            </w:pPr>
            <w:r w:rsidRPr="0046185F">
              <w:rPr>
                <w:b/>
                <w:sz w:val="28"/>
                <w:lang w:val="ru-RU"/>
              </w:rPr>
              <w:t>Центр проведения демонстрационного экзамена, адрес</w:t>
            </w:r>
          </w:p>
        </w:tc>
        <w:tc>
          <w:tcPr>
            <w:tcW w:w="1417" w:type="dxa"/>
            <w:tcMar>
              <w:top w:w="55" w:type="dxa"/>
              <w:left w:w="55" w:type="dxa"/>
              <w:bottom w:w="55" w:type="dxa"/>
              <w:right w:w="55" w:type="dxa"/>
            </w:tcMar>
          </w:tcPr>
          <w:p w14:paraId="012CDB83" w14:textId="77777777" w:rsidR="0046185F" w:rsidRPr="0046185F" w:rsidRDefault="0046185F" w:rsidP="006973AA">
            <w:pPr>
              <w:rPr>
                <w:lang w:val="ru-RU"/>
              </w:rPr>
            </w:pPr>
          </w:p>
        </w:tc>
        <w:tc>
          <w:tcPr>
            <w:tcW w:w="1276" w:type="dxa"/>
            <w:tcMar>
              <w:top w:w="55" w:type="dxa"/>
              <w:left w:w="55" w:type="dxa"/>
              <w:bottom w:w="55" w:type="dxa"/>
              <w:right w:w="55" w:type="dxa"/>
            </w:tcMar>
          </w:tcPr>
          <w:p w14:paraId="30EDDA7A" w14:textId="77777777" w:rsidR="0046185F" w:rsidRPr="0046185F" w:rsidRDefault="0046185F" w:rsidP="006973AA">
            <w:pPr>
              <w:rPr>
                <w:lang w:val="ru-RU"/>
              </w:rPr>
            </w:pPr>
          </w:p>
        </w:tc>
        <w:tc>
          <w:tcPr>
            <w:tcW w:w="1418" w:type="dxa"/>
            <w:tcMar>
              <w:top w:w="55" w:type="dxa"/>
              <w:left w:w="55" w:type="dxa"/>
              <w:bottom w:w="55" w:type="dxa"/>
              <w:right w:w="55" w:type="dxa"/>
            </w:tcMar>
          </w:tcPr>
          <w:p w14:paraId="2FE34267" w14:textId="77777777" w:rsidR="0046185F" w:rsidRPr="0046185F" w:rsidRDefault="0046185F" w:rsidP="006973AA">
            <w:pPr>
              <w:rPr>
                <w:lang w:val="ru-RU"/>
              </w:rPr>
            </w:pPr>
          </w:p>
        </w:tc>
      </w:tr>
      <w:tr w:rsidR="0046185F" w14:paraId="602C7117" w14:textId="77777777" w:rsidTr="006973AA">
        <w:trPr>
          <w:trHeight w:val="630"/>
        </w:trPr>
        <w:tc>
          <w:tcPr>
            <w:tcW w:w="5379" w:type="dxa"/>
            <w:gridSpan w:val="3"/>
            <w:tcBorders>
              <w:left w:val="single" w:sz="6" w:space="0" w:color="EFEFEF"/>
              <w:bottom w:val="single" w:sz="6" w:space="0" w:color="EFEFEF"/>
            </w:tcBorders>
            <w:shd w:val="clear" w:color="auto" w:fill="FFFFFF"/>
            <w:tcMar>
              <w:top w:w="55" w:type="dxa"/>
              <w:left w:w="55" w:type="dxa"/>
              <w:bottom w:w="55" w:type="dxa"/>
              <w:right w:w="55" w:type="dxa"/>
            </w:tcMar>
            <w:vAlign w:val="bottom"/>
          </w:tcPr>
          <w:p w14:paraId="46941A20" w14:textId="77777777" w:rsidR="0046185F" w:rsidRDefault="0046185F" w:rsidP="006973AA">
            <w:pPr>
              <w:rPr>
                <w:b/>
                <w:sz w:val="28"/>
              </w:rPr>
            </w:pPr>
            <w:proofErr w:type="spellStart"/>
            <w:r>
              <w:rPr>
                <w:b/>
                <w:sz w:val="28"/>
              </w:rPr>
              <w:t>Образовательная</w:t>
            </w:r>
            <w:proofErr w:type="spellEnd"/>
            <w:r>
              <w:rPr>
                <w:b/>
                <w:sz w:val="28"/>
              </w:rPr>
              <w:t xml:space="preserve"> </w:t>
            </w:r>
            <w:proofErr w:type="spellStart"/>
            <w:r>
              <w:rPr>
                <w:b/>
                <w:sz w:val="28"/>
              </w:rPr>
              <w:t>организация</w:t>
            </w:r>
            <w:proofErr w:type="spellEnd"/>
            <w:r>
              <w:rPr>
                <w:b/>
                <w:sz w:val="28"/>
              </w:rPr>
              <w:t>,</w:t>
            </w:r>
          </w:p>
          <w:p w14:paraId="3ABB2686" w14:textId="77777777" w:rsidR="0046185F" w:rsidRDefault="0046185F" w:rsidP="006973AA">
            <w:pPr>
              <w:rPr>
                <w:b/>
                <w:sz w:val="28"/>
              </w:rPr>
            </w:pPr>
            <w:proofErr w:type="spellStart"/>
            <w:r>
              <w:rPr>
                <w:b/>
                <w:sz w:val="28"/>
              </w:rPr>
              <w:t>субъект</w:t>
            </w:r>
            <w:proofErr w:type="spellEnd"/>
            <w:r>
              <w:rPr>
                <w:b/>
                <w:sz w:val="28"/>
              </w:rPr>
              <w:t xml:space="preserve"> РФ</w:t>
            </w:r>
          </w:p>
        </w:tc>
        <w:tc>
          <w:tcPr>
            <w:tcW w:w="1417" w:type="dxa"/>
            <w:tcMar>
              <w:top w:w="55" w:type="dxa"/>
              <w:left w:w="55" w:type="dxa"/>
              <w:bottom w:w="55" w:type="dxa"/>
              <w:right w:w="55" w:type="dxa"/>
            </w:tcMar>
          </w:tcPr>
          <w:p w14:paraId="38C1C7E9" w14:textId="77777777" w:rsidR="0046185F" w:rsidRDefault="0046185F" w:rsidP="006973AA"/>
        </w:tc>
        <w:tc>
          <w:tcPr>
            <w:tcW w:w="1276" w:type="dxa"/>
            <w:tcMar>
              <w:top w:w="55" w:type="dxa"/>
              <w:left w:w="55" w:type="dxa"/>
              <w:bottom w:w="55" w:type="dxa"/>
              <w:right w:w="55" w:type="dxa"/>
            </w:tcMar>
          </w:tcPr>
          <w:p w14:paraId="7D1EF854" w14:textId="77777777" w:rsidR="0046185F" w:rsidRDefault="0046185F" w:rsidP="006973AA"/>
        </w:tc>
        <w:tc>
          <w:tcPr>
            <w:tcW w:w="1418" w:type="dxa"/>
            <w:tcMar>
              <w:top w:w="55" w:type="dxa"/>
              <w:left w:w="55" w:type="dxa"/>
              <w:bottom w:w="55" w:type="dxa"/>
              <w:right w:w="55" w:type="dxa"/>
            </w:tcMar>
          </w:tcPr>
          <w:p w14:paraId="2829A1AF" w14:textId="77777777" w:rsidR="0046185F" w:rsidRDefault="0046185F" w:rsidP="006973AA"/>
        </w:tc>
      </w:tr>
      <w:tr w:rsidR="0046185F" w14:paraId="7BBE4BBE" w14:textId="77777777" w:rsidTr="006973AA">
        <w:trPr>
          <w:trHeight w:val="315"/>
        </w:trPr>
        <w:tc>
          <w:tcPr>
            <w:tcW w:w="5379" w:type="dxa"/>
            <w:gridSpan w:val="3"/>
            <w:tcBorders>
              <w:left w:val="single" w:sz="6" w:space="0" w:color="EFEFEF"/>
              <w:bottom w:val="single" w:sz="6" w:space="0" w:color="EFEFEF"/>
            </w:tcBorders>
            <w:shd w:val="clear" w:color="auto" w:fill="FFFFFF"/>
            <w:tcMar>
              <w:top w:w="55" w:type="dxa"/>
              <w:left w:w="55" w:type="dxa"/>
              <w:bottom w:w="55" w:type="dxa"/>
              <w:right w:w="55" w:type="dxa"/>
            </w:tcMar>
            <w:vAlign w:val="bottom"/>
          </w:tcPr>
          <w:p w14:paraId="23FB7A3D" w14:textId="77777777" w:rsidR="0046185F" w:rsidRDefault="0046185F" w:rsidP="006973AA">
            <w:pPr>
              <w:rPr>
                <w:b/>
                <w:sz w:val="28"/>
              </w:rPr>
            </w:pPr>
            <w:proofErr w:type="spellStart"/>
            <w:r>
              <w:rPr>
                <w:b/>
                <w:sz w:val="28"/>
              </w:rPr>
              <w:t>Экзаменационная</w:t>
            </w:r>
            <w:proofErr w:type="spellEnd"/>
            <w:r>
              <w:rPr>
                <w:b/>
                <w:sz w:val="28"/>
              </w:rPr>
              <w:t xml:space="preserve"> </w:t>
            </w:r>
            <w:proofErr w:type="spellStart"/>
            <w:r>
              <w:rPr>
                <w:b/>
                <w:sz w:val="28"/>
              </w:rPr>
              <w:t>группа</w:t>
            </w:r>
            <w:proofErr w:type="spellEnd"/>
          </w:p>
        </w:tc>
        <w:tc>
          <w:tcPr>
            <w:tcW w:w="1417" w:type="dxa"/>
            <w:tcMar>
              <w:top w:w="55" w:type="dxa"/>
              <w:left w:w="55" w:type="dxa"/>
              <w:bottom w:w="55" w:type="dxa"/>
              <w:right w:w="55" w:type="dxa"/>
            </w:tcMar>
          </w:tcPr>
          <w:p w14:paraId="018D4BCF" w14:textId="77777777" w:rsidR="0046185F" w:rsidRDefault="0046185F" w:rsidP="006973AA"/>
        </w:tc>
        <w:tc>
          <w:tcPr>
            <w:tcW w:w="1276" w:type="dxa"/>
            <w:tcMar>
              <w:top w:w="55" w:type="dxa"/>
              <w:left w:w="55" w:type="dxa"/>
              <w:bottom w:w="55" w:type="dxa"/>
              <w:right w:w="55" w:type="dxa"/>
            </w:tcMar>
          </w:tcPr>
          <w:p w14:paraId="24A1E8EB" w14:textId="77777777" w:rsidR="0046185F" w:rsidRDefault="0046185F" w:rsidP="006973AA"/>
        </w:tc>
        <w:tc>
          <w:tcPr>
            <w:tcW w:w="1418" w:type="dxa"/>
            <w:tcMar>
              <w:top w:w="55" w:type="dxa"/>
              <w:left w:w="55" w:type="dxa"/>
              <w:bottom w:w="55" w:type="dxa"/>
              <w:right w:w="55" w:type="dxa"/>
            </w:tcMar>
          </w:tcPr>
          <w:p w14:paraId="727132FF" w14:textId="77777777" w:rsidR="0046185F" w:rsidRDefault="0046185F" w:rsidP="006973AA"/>
        </w:tc>
      </w:tr>
      <w:tr w:rsidR="0046185F" w14:paraId="674EDA95" w14:textId="77777777" w:rsidTr="006973AA">
        <w:trPr>
          <w:trHeight w:val="330"/>
        </w:trPr>
        <w:tc>
          <w:tcPr>
            <w:tcW w:w="5379" w:type="dxa"/>
            <w:gridSpan w:val="3"/>
            <w:tcBorders>
              <w:left w:val="single" w:sz="6" w:space="0" w:color="EFEFEF"/>
              <w:bottom w:val="single" w:sz="6" w:space="0" w:color="EFEFEF"/>
            </w:tcBorders>
            <w:shd w:val="clear" w:color="auto" w:fill="FFFFFF"/>
            <w:tcMar>
              <w:top w:w="55" w:type="dxa"/>
              <w:left w:w="55" w:type="dxa"/>
              <w:bottom w:w="55" w:type="dxa"/>
              <w:right w:w="55" w:type="dxa"/>
            </w:tcMar>
            <w:vAlign w:val="bottom"/>
          </w:tcPr>
          <w:p w14:paraId="4E6CBE38" w14:textId="77777777" w:rsidR="0046185F" w:rsidRDefault="0046185F" w:rsidP="006973AA">
            <w:pPr>
              <w:rPr>
                <w:b/>
                <w:sz w:val="28"/>
              </w:rPr>
            </w:pPr>
            <w:proofErr w:type="spellStart"/>
            <w:r>
              <w:rPr>
                <w:b/>
                <w:sz w:val="28"/>
              </w:rPr>
              <w:t>Профессия</w:t>
            </w:r>
            <w:proofErr w:type="spellEnd"/>
            <w:r>
              <w:rPr>
                <w:b/>
                <w:sz w:val="28"/>
              </w:rPr>
              <w:t xml:space="preserve"> СПО/</w:t>
            </w:r>
          </w:p>
          <w:p w14:paraId="3CCA5079" w14:textId="77777777" w:rsidR="0046185F" w:rsidRDefault="0046185F" w:rsidP="006973AA">
            <w:pPr>
              <w:rPr>
                <w:b/>
                <w:sz w:val="28"/>
              </w:rPr>
            </w:pPr>
            <w:proofErr w:type="spellStart"/>
            <w:r>
              <w:rPr>
                <w:b/>
                <w:sz w:val="28"/>
              </w:rPr>
              <w:t>специальность</w:t>
            </w:r>
            <w:proofErr w:type="spellEnd"/>
            <w:r>
              <w:rPr>
                <w:b/>
                <w:sz w:val="28"/>
              </w:rPr>
              <w:t xml:space="preserve"> СПО</w:t>
            </w:r>
          </w:p>
        </w:tc>
        <w:tc>
          <w:tcPr>
            <w:tcW w:w="1417" w:type="dxa"/>
            <w:tcMar>
              <w:top w:w="55" w:type="dxa"/>
              <w:left w:w="55" w:type="dxa"/>
              <w:bottom w:w="55" w:type="dxa"/>
              <w:right w:w="55" w:type="dxa"/>
            </w:tcMar>
          </w:tcPr>
          <w:p w14:paraId="387DFB8A" w14:textId="77777777" w:rsidR="0046185F" w:rsidRDefault="0046185F" w:rsidP="006973AA"/>
        </w:tc>
        <w:tc>
          <w:tcPr>
            <w:tcW w:w="1276" w:type="dxa"/>
            <w:tcMar>
              <w:top w:w="55" w:type="dxa"/>
              <w:left w:w="55" w:type="dxa"/>
              <w:bottom w:w="55" w:type="dxa"/>
              <w:right w:w="55" w:type="dxa"/>
            </w:tcMar>
          </w:tcPr>
          <w:p w14:paraId="54279ED8" w14:textId="77777777" w:rsidR="0046185F" w:rsidRDefault="0046185F" w:rsidP="006973AA"/>
        </w:tc>
        <w:tc>
          <w:tcPr>
            <w:tcW w:w="1418" w:type="dxa"/>
            <w:tcMar>
              <w:top w:w="55" w:type="dxa"/>
              <w:left w:w="55" w:type="dxa"/>
              <w:bottom w:w="55" w:type="dxa"/>
              <w:right w:w="55" w:type="dxa"/>
            </w:tcMar>
          </w:tcPr>
          <w:p w14:paraId="0F05A9C6" w14:textId="77777777" w:rsidR="0046185F" w:rsidRDefault="0046185F" w:rsidP="006973AA"/>
        </w:tc>
      </w:tr>
      <w:tr w:rsidR="0046185F" w14:paraId="767185AA" w14:textId="77777777" w:rsidTr="006973AA">
        <w:trPr>
          <w:trHeight w:val="433"/>
        </w:trPr>
        <w:tc>
          <w:tcPr>
            <w:tcW w:w="3070" w:type="dxa"/>
            <w:gridSpan w:val="2"/>
            <w:tcBorders>
              <w:bottom w:val="single" w:sz="4" w:space="0" w:color="000000"/>
            </w:tcBorders>
            <w:shd w:val="clear" w:color="auto" w:fill="FFFFFF"/>
            <w:tcMar>
              <w:top w:w="15" w:type="dxa"/>
              <w:left w:w="15" w:type="dxa"/>
              <w:bottom w:w="15" w:type="dxa"/>
              <w:right w:w="15" w:type="dxa"/>
            </w:tcMar>
          </w:tcPr>
          <w:p w14:paraId="5724752C" w14:textId="77777777" w:rsidR="0046185F" w:rsidRDefault="0046185F" w:rsidP="006973AA">
            <w:pPr>
              <w:ind w:firstLine="709"/>
              <w:rPr>
                <w:sz w:val="28"/>
              </w:rPr>
            </w:pPr>
          </w:p>
        </w:tc>
        <w:tc>
          <w:tcPr>
            <w:tcW w:w="3726" w:type="dxa"/>
            <w:gridSpan w:val="2"/>
            <w:tcBorders>
              <w:bottom w:val="single" w:sz="4" w:space="0" w:color="000000"/>
            </w:tcBorders>
            <w:shd w:val="clear" w:color="auto" w:fill="FFFFFF"/>
            <w:tcMar>
              <w:top w:w="15" w:type="dxa"/>
              <w:left w:w="15" w:type="dxa"/>
              <w:bottom w:w="15" w:type="dxa"/>
              <w:right w:w="15" w:type="dxa"/>
            </w:tcMar>
          </w:tcPr>
          <w:p w14:paraId="2CAFFA2B" w14:textId="77777777" w:rsidR="0046185F" w:rsidRDefault="0046185F" w:rsidP="006973AA">
            <w:pPr>
              <w:ind w:firstLine="709"/>
              <w:rPr>
                <w:sz w:val="28"/>
              </w:rPr>
            </w:pPr>
          </w:p>
        </w:tc>
        <w:tc>
          <w:tcPr>
            <w:tcW w:w="1276" w:type="dxa"/>
            <w:tcMar>
              <w:top w:w="55" w:type="dxa"/>
              <w:left w:w="55" w:type="dxa"/>
              <w:bottom w:w="55" w:type="dxa"/>
              <w:right w:w="55" w:type="dxa"/>
            </w:tcMar>
          </w:tcPr>
          <w:p w14:paraId="761D0DA6" w14:textId="77777777" w:rsidR="0046185F" w:rsidRDefault="0046185F" w:rsidP="006973AA"/>
        </w:tc>
        <w:tc>
          <w:tcPr>
            <w:tcW w:w="1418" w:type="dxa"/>
            <w:tcMar>
              <w:top w:w="55" w:type="dxa"/>
              <w:left w:w="55" w:type="dxa"/>
              <w:bottom w:w="55" w:type="dxa"/>
              <w:right w:w="55" w:type="dxa"/>
            </w:tcMar>
          </w:tcPr>
          <w:p w14:paraId="53A184D3" w14:textId="77777777" w:rsidR="0046185F" w:rsidRDefault="0046185F" w:rsidP="006973AA"/>
        </w:tc>
      </w:tr>
      <w:tr w:rsidR="0046185F" w14:paraId="77461CDD" w14:textId="77777777" w:rsidTr="006973AA">
        <w:trPr>
          <w:trHeight w:val="315"/>
        </w:trPr>
        <w:tc>
          <w:tcPr>
            <w:tcW w:w="5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7C21C3FD" w14:textId="77777777" w:rsidR="0046185F" w:rsidRDefault="0046185F" w:rsidP="006973AA">
            <w:pPr>
              <w:jc w:val="center"/>
              <w:rPr>
                <w:b/>
              </w:rPr>
            </w:pPr>
            <w:r>
              <w:rPr>
                <w:b/>
              </w:rPr>
              <w:t>№ п/п</w:t>
            </w:r>
          </w:p>
        </w:tc>
        <w:tc>
          <w:tcPr>
            <w:tcW w:w="486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3668BD38" w14:textId="77777777" w:rsidR="0046185F" w:rsidRDefault="0046185F" w:rsidP="006973AA">
            <w:pPr>
              <w:jc w:val="center"/>
              <w:rPr>
                <w:b/>
              </w:rPr>
            </w:pPr>
            <w:r>
              <w:rPr>
                <w:b/>
              </w:rPr>
              <w:t>ФИО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6B2FCE01" w14:textId="77777777" w:rsidR="0046185F" w:rsidRDefault="0046185F" w:rsidP="006973AA">
            <w:pPr>
              <w:jc w:val="center"/>
              <w:rPr>
                <w:b/>
              </w:rPr>
            </w:pPr>
            <w:proofErr w:type="spellStart"/>
            <w:r>
              <w:rPr>
                <w:b/>
              </w:rPr>
              <w:t>Рабочее</w:t>
            </w:r>
            <w:proofErr w:type="spellEnd"/>
            <w:r>
              <w:rPr>
                <w:b/>
              </w:rPr>
              <w:t xml:space="preserve"> </w:t>
            </w:r>
            <w:proofErr w:type="spellStart"/>
            <w:r>
              <w:rPr>
                <w:b/>
              </w:rPr>
              <w:t>место</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23FEF334" w14:textId="77777777" w:rsidR="0046185F" w:rsidRDefault="0046185F" w:rsidP="006973AA">
            <w:pPr>
              <w:jc w:val="center"/>
              <w:rPr>
                <w:b/>
              </w:rPr>
            </w:pPr>
            <w:proofErr w:type="spellStart"/>
            <w:r>
              <w:rPr>
                <w:b/>
              </w:rPr>
              <w:t>Вариант</w:t>
            </w:r>
            <w:proofErr w:type="spellEnd"/>
            <w:r>
              <w:rPr>
                <w:b/>
              </w:rPr>
              <w:t xml:space="preserve"> </w:t>
            </w:r>
            <w:proofErr w:type="spellStart"/>
            <w:r>
              <w:rPr>
                <w:b/>
              </w:rPr>
              <w:t>задания</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06C4C8AB" w14:textId="77777777" w:rsidR="0046185F" w:rsidRDefault="0046185F" w:rsidP="006973AA">
            <w:pPr>
              <w:jc w:val="center"/>
              <w:rPr>
                <w:b/>
              </w:rPr>
            </w:pPr>
            <w:proofErr w:type="spellStart"/>
            <w:r>
              <w:rPr>
                <w:b/>
              </w:rPr>
              <w:t>Итоговые</w:t>
            </w:r>
            <w:proofErr w:type="spellEnd"/>
            <w:r>
              <w:rPr>
                <w:b/>
              </w:rPr>
              <w:t xml:space="preserve"> </w:t>
            </w:r>
            <w:proofErr w:type="spellStart"/>
            <w:r>
              <w:rPr>
                <w:b/>
              </w:rPr>
              <w:t>результаты</w:t>
            </w:r>
            <w:proofErr w:type="spellEnd"/>
          </w:p>
          <w:p w14:paraId="4652F321" w14:textId="77777777" w:rsidR="0046185F" w:rsidRDefault="0046185F" w:rsidP="006973AA">
            <w:pPr>
              <w:jc w:val="center"/>
              <w:rPr>
                <w:b/>
              </w:rPr>
            </w:pPr>
            <w:r>
              <w:rPr>
                <w:b/>
              </w:rPr>
              <w:t>(</w:t>
            </w:r>
            <w:proofErr w:type="spellStart"/>
            <w:r>
              <w:rPr>
                <w:b/>
              </w:rPr>
              <w:t>баллы</w:t>
            </w:r>
            <w:proofErr w:type="spellEnd"/>
            <w:r>
              <w:rPr>
                <w:b/>
              </w:rPr>
              <w:t>)</w:t>
            </w:r>
          </w:p>
        </w:tc>
      </w:tr>
      <w:tr w:rsidR="0046185F" w14:paraId="65F7B3A5" w14:textId="77777777" w:rsidTr="006973AA">
        <w:trPr>
          <w:trHeight w:val="285"/>
        </w:trPr>
        <w:tc>
          <w:tcPr>
            <w:tcW w:w="51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57CE4F5B" w14:textId="77777777" w:rsidR="0046185F" w:rsidRDefault="0046185F" w:rsidP="006973AA">
            <w:pPr>
              <w:ind w:firstLine="709"/>
            </w:pPr>
          </w:p>
        </w:tc>
        <w:tc>
          <w:tcPr>
            <w:tcW w:w="486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20C746AE" w14:textId="77777777" w:rsidR="0046185F" w:rsidRDefault="0046185F" w:rsidP="006973AA">
            <w:pPr>
              <w:ind w:firstLine="709"/>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7EF34EA" w14:textId="77777777" w:rsidR="0046185F" w:rsidRDefault="0046185F" w:rsidP="006973AA">
            <w:pPr>
              <w:ind w:firstLine="709"/>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ECDB539" w14:textId="77777777" w:rsidR="0046185F" w:rsidRDefault="0046185F" w:rsidP="006973AA">
            <w:pPr>
              <w:ind w:firstLine="709"/>
            </w:pPr>
          </w:p>
        </w:tc>
        <w:tc>
          <w:tcPr>
            <w:tcW w:w="1418" w:type="dxa"/>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44AE18BC" w14:textId="77777777" w:rsidR="0046185F" w:rsidRDefault="0046185F" w:rsidP="006973AA">
            <w:pPr>
              <w:ind w:firstLine="709"/>
            </w:pPr>
          </w:p>
        </w:tc>
      </w:tr>
      <w:tr w:rsidR="0046185F" w14:paraId="4859D3E9" w14:textId="77777777" w:rsidTr="006973AA">
        <w:trPr>
          <w:trHeight w:val="285"/>
        </w:trPr>
        <w:tc>
          <w:tcPr>
            <w:tcW w:w="51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6AB3A87D" w14:textId="77777777" w:rsidR="0046185F" w:rsidRDefault="0046185F" w:rsidP="006973AA">
            <w:pPr>
              <w:ind w:firstLine="709"/>
            </w:pPr>
          </w:p>
        </w:tc>
        <w:tc>
          <w:tcPr>
            <w:tcW w:w="486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0953C4AA" w14:textId="77777777" w:rsidR="0046185F" w:rsidRDefault="0046185F" w:rsidP="006973AA">
            <w:pPr>
              <w:ind w:firstLine="709"/>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DAC6DE5" w14:textId="77777777" w:rsidR="0046185F" w:rsidRDefault="0046185F" w:rsidP="006973AA">
            <w:pPr>
              <w:ind w:firstLine="709"/>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B00D69E" w14:textId="77777777" w:rsidR="0046185F" w:rsidRDefault="0046185F" w:rsidP="006973AA">
            <w:pPr>
              <w:ind w:firstLine="709"/>
            </w:pPr>
          </w:p>
        </w:tc>
        <w:tc>
          <w:tcPr>
            <w:tcW w:w="1418" w:type="dxa"/>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3A361895" w14:textId="77777777" w:rsidR="0046185F" w:rsidRDefault="0046185F" w:rsidP="006973AA">
            <w:pPr>
              <w:ind w:firstLine="709"/>
            </w:pPr>
          </w:p>
        </w:tc>
      </w:tr>
      <w:tr w:rsidR="0046185F" w14:paraId="02C3183F" w14:textId="77777777" w:rsidTr="006973AA">
        <w:trPr>
          <w:trHeight w:val="285"/>
        </w:trPr>
        <w:tc>
          <w:tcPr>
            <w:tcW w:w="51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9236BEF" w14:textId="77777777" w:rsidR="0046185F" w:rsidRDefault="0046185F" w:rsidP="006973AA">
            <w:pPr>
              <w:ind w:firstLine="709"/>
            </w:pPr>
          </w:p>
        </w:tc>
        <w:tc>
          <w:tcPr>
            <w:tcW w:w="486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EF084F2" w14:textId="77777777" w:rsidR="0046185F" w:rsidRDefault="0046185F" w:rsidP="006973AA">
            <w:pPr>
              <w:ind w:firstLine="709"/>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C28F895" w14:textId="77777777" w:rsidR="0046185F" w:rsidRDefault="0046185F" w:rsidP="006973AA">
            <w:pPr>
              <w:ind w:firstLine="709"/>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AD5163E" w14:textId="77777777" w:rsidR="0046185F" w:rsidRDefault="0046185F" w:rsidP="006973AA">
            <w:pPr>
              <w:ind w:firstLine="709"/>
            </w:pPr>
          </w:p>
        </w:tc>
        <w:tc>
          <w:tcPr>
            <w:tcW w:w="1418" w:type="dxa"/>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7BC2FF25" w14:textId="77777777" w:rsidR="0046185F" w:rsidRDefault="0046185F" w:rsidP="006973AA">
            <w:pPr>
              <w:ind w:firstLine="709"/>
            </w:pPr>
          </w:p>
        </w:tc>
      </w:tr>
      <w:tr w:rsidR="0046185F" w14:paraId="71C9666C" w14:textId="77777777" w:rsidTr="006973AA">
        <w:trPr>
          <w:trHeight w:val="285"/>
        </w:trPr>
        <w:tc>
          <w:tcPr>
            <w:tcW w:w="51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185C849" w14:textId="77777777" w:rsidR="0046185F" w:rsidRDefault="0046185F" w:rsidP="006973AA">
            <w:pPr>
              <w:ind w:firstLine="709"/>
            </w:pPr>
          </w:p>
        </w:tc>
        <w:tc>
          <w:tcPr>
            <w:tcW w:w="486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5461501E" w14:textId="77777777" w:rsidR="0046185F" w:rsidRDefault="0046185F" w:rsidP="006973AA">
            <w:pPr>
              <w:ind w:firstLine="709"/>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44B7733" w14:textId="77777777" w:rsidR="0046185F" w:rsidRDefault="0046185F" w:rsidP="006973AA">
            <w:pPr>
              <w:ind w:firstLine="709"/>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E28B35F" w14:textId="77777777" w:rsidR="0046185F" w:rsidRDefault="0046185F" w:rsidP="006973AA">
            <w:pPr>
              <w:ind w:firstLine="709"/>
            </w:pPr>
          </w:p>
        </w:tc>
        <w:tc>
          <w:tcPr>
            <w:tcW w:w="1418" w:type="dxa"/>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0A76272C" w14:textId="77777777" w:rsidR="0046185F" w:rsidRDefault="0046185F" w:rsidP="006973AA">
            <w:pPr>
              <w:ind w:firstLine="709"/>
            </w:pPr>
          </w:p>
        </w:tc>
      </w:tr>
      <w:tr w:rsidR="0046185F" w14:paraId="28B4D8B8" w14:textId="77777777" w:rsidTr="006973AA">
        <w:trPr>
          <w:trHeight w:val="285"/>
        </w:trPr>
        <w:tc>
          <w:tcPr>
            <w:tcW w:w="51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566B3A37" w14:textId="77777777" w:rsidR="0046185F" w:rsidRDefault="0046185F" w:rsidP="006973AA">
            <w:pPr>
              <w:ind w:firstLine="709"/>
            </w:pPr>
          </w:p>
        </w:tc>
        <w:tc>
          <w:tcPr>
            <w:tcW w:w="486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6AA528EB" w14:textId="77777777" w:rsidR="0046185F" w:rsidRDefault="0046185F" w:rsidP="006973AA">
            <w:pPr>
              <w:ind w:firstLine="709"/>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D1FB083" w14:textId="77777777" w:rsidR="0046185F" w:rsidRDefault="0046185F" w:rsidP="006973AA">
            <w:pPr>
              <w:ind w:firstLine="709"/>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3C37612" w14:textId="77777777" w:rsidR="0046185F" w:rsidRDefault="0046185F" w:rsidP="006973AA">
            <w:pPr>
              <w:ind w:firstLine="709"/>
            </w:pPr>
          </w:p>
        </w:tc>
        <w:tc>
          <w:tcPr>
            <w:tcW w:w="1418" w:type="dxa"/>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1C955A45" w14:textId="77777777" w:rsidR="0046185F" w:rsidRDefault="0046185F" w:rsidP="006973AA">
            <w:pPr>
              <w:ind w:firstLine="709"/>
            </w:pPr>
          </w:p>
        </w:tc>
      </w:tr>
      <w:tr w:rsidR="0046185F" w14:paraId="7D5B9BE4" w14:textId="77777777" w:rsidTr="006973AA">
        <w:trPr>
          <w:trHeight w:val="285"/>
        </w:trPr>
        <w:tc>
          <w:tcPr>
            <w:tcW w:w="51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CEAC18B" w14:textId="77777777" w:rsidR="0046185F" w:rsidRDefault="0046185F" w:rsidP="006973AA">
            <w:pPr>
              <w:ind w:firstLine="709"/>
            </w:pPr>
          </w:p>
        </w:tc>
        <w:tc>
          <w:tcPr>
            <w:tcW w:w="486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50FBBE7" w14:textId="77777777" w:rsidR="0046185F" w:rsidRDefault="0046185F" w:rsidP="006973AA">
            <w:pPr>
              <w:ind w:firstLine="709"/>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7A84E8F" w14:textId="77777777" w:rsidR="0046185F" w:rsidRDefault="0046185F" w:rsidP="006973AA">
            <w:pPr>
              <w:ind w:firstLine="709"/>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EDA7BEC" w14:textId="77777777" w:rsidR="0046185F" w:rsidRDefault="0046185F" w:rsidP="006973AA">
            <w:pPr>
              <w:ind w:firstLine="709"/>
            </w:pPr>
          </w:p>
        </w:tc>
        <w:tc>
          <w:tcPr>
            <w:tcW w:w="1418" w:type="dxa"/>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0ED0DA83" w14:textId="77777777" w:rsidR="0046185F" w:rsidRDefault="0046185F" w:rsidP="006973AA">
            <w:pPr>
              <w:ind w:firstLine="709"/>
            </w:pPr>
          </w:p>
        </w:tc>
      </w:tr>
      <w:tr w:rsidR="0046185F" w14:paraId="27E193B8" w14:textId="77777777" w:rsidTr="006973AA">
        <w:trPr>
          <w:trHeight w:val="285"/>
        </w:trPr>
        <w:tc>
          <w:tcPr>
            <w:tcW w:w="51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E7884E5" w14:textId="77777777" w:rsidR="0046185F" w:rsidRDefault="0046185F" w:rsidP="006973AA">
            <w:pPr>
              <w:ind w:firstLine="709"/>
            </w:pPr>
          </w:p>
        </w:tc>
        <w:tc>
          <w:tcPr>
            <w:tcW w:w="486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08F23D4" w14:textId="77777777" w:rsidR="0046185F" w:rsidRDefault="0046185F" w:rsidP="006973AA">
            <w:pPr>
              <w:ind w:firstLine="709"/>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E5E3F4C" w14:textId="77777777" w:rsidR="0046185F" w:rsidRDefault="0046185F" w:rsidP="006973AA">
            <w:pPr>
              <w:ind w:firstLine="709"/>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0AF4B29" w14:textId="77777777" w:rsidR="0046185F" w:rsidRDefault="0046185F" w:rsidP="006973AA">
            <w:pPr>
              <w:ind w:firstLine="709"/>
            </w:pPr>
          </w:p>
        </w:tc>
        <w:tc>
          <w:tcPr>
            <w:tcW w:w="1418" w:type="dxa"/>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5FE323CF" w14:textId="77777777" w:rsidR="0046185F" w:rsidRDefault="0046185F" w:rsidP="006973AA">
            <w:pPr>
              <w:ind w:firstLine="709"/>
            </w:pPr>
          </w:p>
        </w:tc>
      </w:tr>
      <w:tr w:rsidR="0046185F" w14:paraId="001F3AC7" w14:textId="77777777" w:rsidTr="006973AA">
        <w:trPr>
          <w:trHeight w:val="285"/>
        </w:trPr>
        <w:tc>
          <w:tcPr>
            <w:tcW w:w="5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3ECBEC8" w14:textId="77777777" w:rsidR="0046185F" w:rsidRDefault="0046185F" w:rsidP="006973AA">
            <w:pPr>
              <w:ind w:firstLine="709"/>
            </w:pPr>
          </w:p>
        </w:tc>
        <w:tc>
          <w:tcPr>
            <w:tcW w:w="486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7C5FB653" w14:textId="77777777" w:rsidR="0046185F" w:rsidRDefault="0046185F" w:rsidP="006973AA">
            <w:pPr>
              <w:ind w:firstLine="709"/>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EE28CC7" w14:textId="77777777" w:rsidR="0046185F" w:rsidRDefault="0046185F" w:rsidP="006973AA">
            <w:pPr>
              <w:ind w:firstLine="709"/>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43FAD98" w14:textId="77777777" w:rsidR="0046185F" w:rsidRDefault="0046185F" w:rsidP="006973AA">
            <w:pPr>
              <w:ind w:firstLine="709"/>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29F39170" w14:textId="77777777" w:rsidR="0046185F" w:rsidRDefault="0046185F" w:rsidP="006973AA">
            <w:pPr>
              <w:ind w:firstLine="709"/>
            </w:pPr>
          </w:p>
        </w:tc>
      </w:tr>
      <w:tr w:rsidR="0046185F" w14:paraId="506AB893" w14:textId="77777777" w:rsidTr="006973AA">
        <w:trPr>
          <w:trHeight w:val="315"/>
        </w:trPr>
        <w:tc>
          <w:tcPr>
            <w:tcW w:w="515" w:type="dxa"/>
            <w:tcBorders>
              <w:top w:val="single" w:sz="4" w:space="0" w:color="000000"/>
            </w:tcBorders>
            <w:shd w:val="clear" w:color="auto" w:fill="FFFFFF"/>
            <w:tcMar>
              <w:top w:w="15" w:type="dxa"/>
              <w:left w:w="15" w:type="dxa"/>
              <w:bottom w:w="15" w:type="dxa"/>
              <w:right w:w="15" w:type="dxa"/>
            </w:tcMar>
            <w:vAlign w:val="bottom"/>
          </w:tcPr>
          <w:p w14:paraId="491E838A" w14:textId="77777777" w:rsidR="0046185F" w:rsidRDefault="0046185F" w:rsidP="006973AA">
            <w:pPr>
              <w:ind w:firstLine="709"/>
              <w:rPr>
                <w:sz w:val="28"/>
              </w:rPr>
            </w:pPr>
          </w:p>
        </w:tc>
        <w:tc>
          <w:tcPr>
            <w:tcW w:w="4864" w:type="dxa"/>
            <w:gridSpan w:val="2"/>
            <w:tcBorders>
              <w:top w:val="single" w:sz="4" w:space="0" w:color="000000"/>
            </w:tcBorders>
            <w:shd w:val="clear" w:color="auto" w:fill="FFFFFF"/>
            <w:tcMar>
              <w:top w:w="15" w:type="dxa"/>
              <w:left w:w="15" w:type="dxa"/>
              <w:bottom w:w="15" w:type="dxa"/>
              <w:right w:w="15" w:type="dxa"/>
            </w:tcMar>
          </w:tcPr>
          <w:p w14:paraId="32A91529" w14:textId="77777777" w:rsidR="0046185F" w:rsidRDefault="0046185F" w:rsidP="006973AA">
            <w:pPr>
              <w:rPr>
                <w:b/>
              </w:rPr>
            </w:pPr>
            <w:proofErr w:type="spellStart"/>
            <w:r>
              <w:rPr>
                <w:b/>
              </w:rPr>
              <w:t>Главный</w:t>
            </w:r>
            <w:proofErr w:type="spellEnd"/>
            <w:r>
              <w:rPr>
                <w:b/>
              </w:rPr>
              <w:t xml:space="preserve"> </w:t>
            </w:r>
            <w:proofErr w:type="spellStart"/>
            <w:r>
              <w:rPr>
                <w:b/>
              </w:rPr>
              <w:t>эксперт</w:t>
            </w:r>
            <w:proofErr w:type="spellEnd"/>
            <w:r>
              <w:rPr>
                <w:b/>
              </w:rPr>
              <w:t>:</w:t>
            </w:r>
          </w:p>
        </w:tc>
        <w:tc>
          <w:tcPr>
            <w:tcW w:w="1417" w:type="dxa"/>
            <w:tcBorders>
              <w:top w:val="single" w:sz="4" w:space="0" w:color="000000"/>
            </w:tcBorders>
            <w:shd w:val="clear" w:color="auto" w:fill="FFFFFF"/>
            <w:tcMar>
              <w:top w:w="15" w:type="dxa"/>
              <w:left w:w="15" w:type="dxa"/>
              <w:bottom w:w="15" w:type="dxa"/>
              <w:right w:w="15" w:type="dxa"/>
            </w:tcMar>
          </w:tcPr>
          <w:p w14:paraId="1B9D8776" w14:textId="77777777" w:rsidR="0046185F" w:rsidRDefault="0046185F" w:rsidP="006973AA">
            <w:pPr>
              <w:jc w:val="center"/>
            </w:pPr>
          </w:p>
        </w:tc>
        <w:tc>
          <w:tcPr>
            <w:tcW w:w="1276" w:type="dxa"/>
            <w:tcBorders>
              <w:top w:val="single" w:sz="4" w:space="0" w:color="000000"/>
            </w:tcBorders>
            <w:shd w:val="clear" w:color="auto" w:fill="FFFFFF"/>
            <w:tcMar>
              <w:top w:w="15" w:type="dxa"/>
              <w:left w:w="15" w:type="dxa"/>
              <w:bottom w:w="15" w:type="dxa"/>
              <w:right w:w="15" w:type="dxa"/>
            </w:tcMar>
          </w:tcPr>
          <w:p w14:paraId="05626AE0" w14:textId="77777777" w:rsidR="0046185F" w:rsidRDefault="0046185F" w:rsidP="006973AA">
            <w:pPr>
              <w:jc w:val="center"/>
            </w:pPr>
          </w:p>
        </w:tc>
        <w:tc>
          <w:tcPr>
            <w:tcW w:w="1418" w:type="dxa"/>
            <w:tcMar>
              <w:top w:w="55" w:type="dxa"/>
              <w:left w:w="55" w:type="dxa"/>
              <w:bottom w:w="55" w:type="dxa"/>
              <w:right w:w="55" w:type="dxa"/>
            </w:tcMar>
          </w:tcPr>
          <w:p w14:paraId="2BAABEE9" w14:textId="77777777" w:rsidR="0046185F" w:rsidRDefault="0046185F" w:rsidP="006973AA"/>
        </w:tc>
      </w:tr>
      <w:tr w:rsidR="0046185F" w14:paraId="64D22970" w14:textId="77777777" w:rsidTr="006973AA">
        <w:trPr>
          <w:trHeight w:val="315"/>
        </w:trPr>
        <w:tc>
          <w:tcPr>
            <w:tcW w:w="515" w:type="dxa"/>
            <w:shd w:val="clear" w:color="auto" w:fill="FFFFFF"/>
            <w:tcMar>
              <w:top w:w="15" w:type="dxa"/>
              <w:left w:w="15" w:type="dxa"/>
              <w:bottom w:w="15" w:type="dxa"/>
              <w:right w:w="15" w:type="dxa"/>
            </w:tcMar>
            <w:vAlign w:val="bottom"/>
          </w:tcPr>
          <w:p w14:paraId="2937C7A1" w14:textId="77777777" w:rsidR="0046185F" w:rsidRDefault="0046185F" w:rsidP="006973AA">
            <w:pPr>
              <w:ind w:firstLine="709"/>
              <w:rPr>
                <w:sz w:val="28"/>
              </w:rPr>
            </w:pPr>
          </w:p>
        </w:tc>
        <w:tc>
          <w:tcPr>
            <w:tcW w:w="4864" w:type="dxa"/>
            <w:gridSpan w:val="2"/>
            <w:shd w:val="clear" w:color="auto" w:fill="FFFFFF"/>
            <w:tcMar>
              <w:top w:w="15" w:type="dxa"/>
              <w:left w:w="15" w:type="dxa"/>
              <w:bottom w:w="15" w:type="dxa"/>
              <w:right w:w="15" w:type="dxa"/>
            </w:tcMar>
          </w:tcPr>
          <w:p w14:paraId="5BF2385D" w14:textId="77777777" w:rsidR="0046185F" w:rsidRDefault="0046185F" w:rsidP="006973AA">
            <w:pPr>
              <w:rPr>
                <w:b/>
              </w:rPr>
            </w:pPr>
            <w:proofErr w:type="spellStart"/>
            <w:r>
              <w:rPr>
                <w:b/>
              </w:rPr>
              <w:t>Члены</w:t>
            </w:r>
            <w:proofErr w:type="spellEnd"/>
            <w:r>
              <w:rPr>
                <w:b/>
              </w:rPr>
              <w:t xml:space="preserve"> </w:t>
            </w:r>
            <w:r>
              <w:rPr>
                <w:b/>
              </w:rPr>
              <w:br/>
            </w:r>
            <w:proofErr w:type="spellStart"/>
            <w:r>
              <w:rPr>
                <w:b/>
              </w:rPr>
              <w:t>Экспертной</w:t>
            </w:r>
            <w:proofErr w:type="spellEnd"/>
            <w:r>
              <w:rPr>
                <w:b/>
              </w:rPr>
              <w:t xml:space="preserve"> </w:t>
            </w:r>
            <w:proofErr w:type="spellStart"/>
            <w:r>
              <w:rPr>
                <w:b/>
              </w:rPr>
              <w:t>группы</w:t>
            </w:r>
            <w:proofErr w:type="spellEnd"/>
            <w:r>
              <w:rPr>
                <w:b/>
              </w:rPr>
              <w:t>:</w:t>
            </w:r>
          </w:p>
        </w:tc>
        <w:tc>
          <w:tcPr>
            <w:tcW w:w="1417" w:type="dxa"/>
            <w:shd w:val="clear" w:color="auto" w:fill="FFFFFF"/>
            <w:tcMar>
              <w:top w:w="15" w:type="dxa"/>
              <w:left w:w="15" w:type="dxa"/>
              <w:bottom w:w="15" w:type="dxa"/>
              <w:right w:w="15" w:type="dxa"/>
            </w:tcMar>
          </w:tcPr>
          <w:p w14:paraId="76692F8F" w14:textId="77777777" w:rsidR="0046185F" w:rsidRDefault="0046185F" w:rsidP="006973AA">
            <w:pPr>
              <w:jc w:val="center"/>
            </w:pPr>
          </w:p>
        </w:tc>
        <w:tc>
          <w:tcPr>
            <w:tcW w:w="1276" w:type="dxa"/>
            <w:shd w:val="clear" w:color="auto" w:fill="FFFFFF"/>
            <w:tcMar>
              <w:top w:w="15" w:type="dxa"/>
              <w:left w:w="15" w:type="dxa"/>
              <w:bottom w:w="15" w:type="dxa"/>
              <w:right w:w="15" w:type="dxa"/>
            </w:tcMar>
          </w:tcPr>
          <w:p w14:paraId="3C5270BE" w14:textId="77777777" w:rsidR="0046185F" w:rsidRDefault="0046185F" w:rsidP="006973AA">
            <w:pPr>
              <w:jc w:val="center"/>
            </w:pPr>
          </w:p>
        </w:tc>
        <w:tc>
          <w:tcPr>
            <w:tcW w:w="1418" w:type="dxa"/>
            <w:tcMar>
              <w:top w:w="55" w:type="dxa"/>
              <w:left w:w="55" w:type="dxa"/>
              <w:bottom w:w="55" w:type="dxa"/>
              <w:right w:w="55" w:type="dxa"/>
            </w:tcMar>
          </w:tcPr>
          <w:p w14:paraId="41BC032A" w14:textId="77777777" w:rsidR="0046185F" w:rsidRDefault="0046185F" w:rsidP="006973AA"/>
        </w:tc>
      </w:tr>
      <w:tr w:rsidR="0046185F" w14:paraId="42FD504D" w14:textId="77777777" w:rsidTr="006973AA">
        <w:trPr>
          <w:trHeight w:val="315"/>
        </w:trPr>
        <w:tc>
          <w:tcPr>
            <w:tcW w:w="515" w:type="dxa"/>
            <w:shd w:val="clear" w:color="auto" w:fill="FFFFFF"/>
            <w:tcMar>
              <w:top w:w="15" w:type="dxa"/>
              <w:left w:w="15" w:type="dxa"/>
              <w:bottom w:w="15" w:type="dxa"/>
              <w:right w:w="15" w:type="dxa"/>
            </w:tcMar>
            <w:vAlign w:val="bottom"/>
          </w:tcPr>
          <w:p w14:paraId="6D8C9CF4" w14:textId="77777777" w:rsidR="0046185F" w:rsidRDefault="0046185F" w:rsidP="006973AA">
            <w:pPr>
              <w:ind w:firstLine="709"/>
              <w:rPr>
                <w:sz w:val="28"/>
              </w:rPr>
            </w:pPr>
          </w:p>
        </w:tc>
        <w:tc>
          <w:tcPr>
            <w:tcW w:w="4864" w:type="dxa"/>
            <w:gridSpan w:val="2"/>
            <w:shd w:val="clear" w:color="auto" w:fill="FFFFFF"/>
            <w:tcMar>
              <w:top w:w="15" w:type="dxa"/>
              <w:left w:w="15" w:type="dxa"/>
              <w:bottom w:w="15" w:type="dxa"/>
              <w:right w:w="15" w:type="dxa"/>
            </w:tcMar>
          </w:tcPr>
          <w:p w14:paraId="466E32BA" w14:textId="77777777" w:rsidR="0046185F" w:rsidRDefault="0046185F" w:rsidP="006973AA">
            <w:pPr>
              <w:rPr>
                <w:b/>
              </w:rPr>
            </w:pPr>
          </w:p>
        </w:tc>
        <w:tc>
          <w:tcPr>
            <w:tcW w:w="1417" w:type="dxa"/>
            <w:shd w:val="clear" w:color="auto" w:fill="FFFFFF"/>
            <w:tcMar>
              <w:top w:w="15" w:type="dxa"/>
              <w:left w:w="15" w:type="dxa"/>
              <w:bottom w:w="15" w:type="dxa"/>
              <w:right w:w="15" w:type="dxa"/>
            </w:tcMar>
          </w:tcPr>
          <w:p w14:paraId="0C9CED9A" w14:textId="77777777" w:rsidR="0046185F" w:rsidRDefault="0046185F" w:rsidP="006973AA">
            <w:pPr>
              <w:jc w:val="center"/>
            </w:pPr>
          </w:p>
        </w:tc>
        <w:tc>
          <w:tcPr>
            <w:tcW w:w="1276" w:type="dxa"/>
            <w:shd w:val="clear" w:color="auto" w:fill="FFFFFF"/>
            <w:tcMar>
              <w:top w:w="15" w:type="dxa"/>
              <w:left w:w="15" w:type="dxa"/>
              <w:bottom w:w="15" w:type="dxa"/>
              <w:right w:w="15" w:type="dxa"/>
            </w:tcMar>
          </w:tcPr>
          <w:p w14:paraId="7B53F33A" w14:textId="77777777" w:rsidR="0046185F" w:rsidRDefault="0046185F" w:rsidP="006973AA">
            <w:pPr>
              <w:jc w:val="center"/>
            </w:pPr>
          </w:p>
        </w:tc>
        <w:tc>
          <w:tcPr>
            <w:tcW w:w="1418" w:type="dxa"/>
            <w:tcMar>
              <w:top w:w="55" w:type="dxa"/>
              <w:left w:w="55" w:type="dxa"/>
              <w:bottom w:w="55" w:type="dxa"/>
              <w:right w:w="55" w:type="dxa"/>
            </w:tcMar>
          </w:tcPr>
          <w:p w14:paraId="5EA6E072" w14:textId="77777777" w:rsidR="0046185F" w:rsidRDefault="0046185F" w:rsidP="006973AA"/>
        </w:tc>
      </w:tr>
      <w:tr w:rsidR="0046185F" w14:paraId="3ADC17C2" w14:textId="77777777" w:rsidTr="006973AA">
        <w:trPr>
          <w:trHeight w:val="315"/>
        </w:trPr>
        <w:tc>
          <w:tcPr>
            <w:tcW w:w="515" w:type="dxa"/>
            <w:shd w:val="clear" w:color="auto" w:fill="FFFFFF"/>
            <w:tcMar>
              <w:top w:w="15" w:type="dxa"/>
              <w:left w:w="15" w:type="dxa"/>
              <w:bottom w:w="15" w:type="dxa"/>
              <w:right w:w="15" w:type="dxa"/>
            </w:tcMar>
            <w:vAlign w:val="bottom"/>
          </w:tcPr>
          <w:p w14:paraId="0AFE807A" w14:textId="77777777" w:rsidR="0046185F" w:rsidRDefault="0046185F" w:rsidP="006973AA">
            <w:pPr>
              <w:ind w:firstLine="709"/>
              <w:rPr>
                <w:sz w:val="28"/>
              </w:rPr>
            </w:pPr>
          </w:p>
        </w:tc>
        <w:tc>
          <w:tcPr>
            <w:tcW w:w="4864" w:type="dxa"/>
            <w:gridSpan w:val="2"/>
            <w:shd w:val="clear" w:color="auto" w:fill="FFFFFF"/>
            <w:tcMar>
              <w:top w:w="15" w:type="dxa"/>
              <w:left w:w="15" w:type="dxa"/>
              <w:bottom w:w="15" w:type="dxa"/>
              <w:right w:w="15" w:type="dxa"/>
            </w:tcMar>
          </w:tcPr>
          <w:p w14:paraId="60938E60" w14:textId="77777777" w:rsidR="0046185F" w:rsidRDefault="0046185F" w:rsidP="006973AA">
            <w:pPr>
              <w:rPr>
                <w:b/>
              </w:rPr>
            </w:pPr>
          </w:p>
        </w:tc>
        <w:tc>
          <w:tcPr>
            <w:tcW w:w="1417" w:type="dxa"/>
            <w:shd w:val="clear" w:color="auto" w:fill="FFFFFF"/>
            <w:tcMar>
              <w:top w:w="15" w:type="dxa"/>
              <w:left w:w="15" w:type="dxa"/>
              <w:bottom w:w="15" w:type="dxa"/>
              <w:right w:w="15" w:type="dxa"/>
            </w:tcMar>
          </w:tcPr>
          <w:p w14:paraId="17C9F2B6" w14:textId="77777777" w:rsidR="0046185F" w:rsidRDefault="0046185F" w:rsidP="006973AA">
            <w:pPr>
              <w:jc w:val="center"/>
            </w:pPr>
          </w:p>
        </w:tc>
        <w:tc>
          <w:tcPr>
            <w:tcW w:w="1276" w:type="dxa"/>
            <w:shd w:val="clear" w:color="auto" w:fill="FFFFFF"/>
            <w:tcMar>
              <w:top w:w="15" w:type="dxa"/>
              <w:left w:w="15" w:type="dxa"/>
              <w:bottom w:w="15" w:type="dxa"/>
              <w:right w:w="15" w:type="dxa"/>
            </w:tcMar>
          </w:tcPr>
          <w:p w14:paraId="3970F0EE" w14:textId="77777777" w:rsidR="0046185F" w:rsidRDefault="0046185F" w:rsidP="006973AA">
            <w:pPr>
              <w:jc w:val="center"/>
            </w:pPr>
          </w:p>
        </w:tc>
        <w:tc>
          <w:tcPr>
            <w:tcW w:w="1418" w:type="dxa"/>
            <w:tcMar>
              <w:top w:w="55" w:type="dxa"/>
              <w:left w:w="55" w:type="dxa"/>
              <w:bottom w:w="55" w:type="dxa"/>
              <w:right w:w="55" w:type="dxa"/>
            </w:tcMar>
          </w:tcPr>
          <w:p w14:paraId="3CD7B8DF" w14:textId="77777777" w:rsidR="0046185F" w:rsidRDefault="0046185F" w:rsidP="006973AA"/>
        </w:tc>
      </w:tr>
    </w:tbl>
    <w:p w14:paraId="288831AA" w14:textId="77777777" w:rsidR="0046185F" w:rsidRDefault="0046185F" w:rsidP="0046185F">
      <w:pPr>
        <w:pStyle w:val="aff6"/>
        <w:spacing w:after="0" w:line="240" w:lineRule="auto"/>
        <w:ind w:firstLine="709"/>
        <w:jc w:val="center"/>
        <w:rPr>
          <w:sz w:val="28"/>
        </w:rPr>
      </w:pPr>
    </w:p>
    <w:p w14:paraId="0BE6057A" w14:textId="77777777" w:rsidR="0046185F" w:rsidRDefault="0046185F" w:rsidP="0046185F">
      <w:pPr>
        <w:ind w:firstLine="709"/>
        <w:rPr>
          <w:sz w:val="28"/>
        </w:rPr>
      </w:pPr>
    </w:p>
    <w:p w14:paraId="126CCE13" w14:textId="77777777" w:rsidR="0046185F" w:rsidRDefault="0046185F" w:rsidP="0046185F">
      <w:pPr>
        <w:rPr>
          <w:sz w:val="28"/>
        </w:rPr>
      </w:pPr>
      <w:r>
        <w:rPr>
          <w:sz w:val="28"/>
        </w:rPr>
        <w:br w:type="page"/>
      </w:r>
    </w:p>
    <w:p w14:paraId="732A5D94" w14:textId="77777777" w:rsidR="0046185F" w:rsidRDefault="0046185F" w:rsidP="0046185F">
      <w:pPr>
        <w:pStyle w:val="aff6"/>
        <w:tabs>
          <w:tab w:val="left" w:pos="2400"/>
          <w:tab w:val="right" w:pos="14570"/>
        </w:tabs>
        <w:spacing w:after="0" w:line="240" w:lineRule="auto"/>
        <w:ind w:firstLine="709"/>
        <w:jc w:val="right"/>
        <w:rPr>
          <w:sz w:val="28"/>
        </w:rPr>
      </w:pPr>
      <w:r>
        <w:rPr>
          <w:sz w:val="28"/>
        </w:rPr>
        <w:lastRenderedPageBreak/>
        <w:t>Приложение 2</w:t>
      </w:r>
    </w:p>
    <w:p w14:paraId="3B54FD30" w14:textId="77777777" w:rsidR="0046185F" w:rsidRDefault="0046185F" w:rsidP="0046185F">
      <w:pPr>
        <w:ind w:firstLine="709"/>
        <w:jc w:val="center"/>
        <w:rPr>
          <w:b/>
          <w:sz w:val="28"/>
        </w:rPr>
      </w:pPr>
    </w:p>
    <w:p w14:paraId="4681EF2E" w14:textId="77777777" w:rsidR="0046185F" w:rsidRPr="0046185F" w:rsidRDefault="0046185F" w:rsidP="0046185F">
      <w:pPr>
        <w:ind w:firstLine="709"/>
        <w:jc w:val="center"/>
        <w:rPr>
          <w:b/>
          <w:sz w:val="28"/>
          <w:lang w:val="ru-RU"/>
        </w:rPr>
      </w:pPr>
      <w:r w:rsidRPr="0046185F">
        <w:rPr>
          <w:b/>
          <w:sz w:val="28"/>
          <w:lang w:val="ru-RU"/>
        </w:rPr>
        <w:t>Акт готовности центра проведения демонстрационного экзамена</w:t>
      </w:r>
    </w:p>
    <w:p w14:paraId="01C1A243" w14:textId="77777777" w:rsidR="0046185F" w:rsidRPr="0046185F" w:rsidRDefault="0046185F" w:rsidP="0046185F">
      <w:pPr>
        <w:ind w:firstLine="709"/>
        <w:rPr>
          <w:b/>
          <w:sz w:val="28"/>
          <w:lang w:val="ru-RU"/>
        </w:rPr>
      </w:pPr>
    </w:p>
    <w:p w14:paraId="7C7AA30D" w14:textId="77777777" w:rsidR="0046185F" w:rsidRPr="0046185F" w:rsidRDefault="0046185F" w:rsidP="0046185F">
      <w:pPr>
        <w:ind w:firstLine="709"/>
        <w:jc w:val="center"/>
        <w:rPr>
          <w:sz w:val="28"/>
          <w:lang w:val="ru-RU"/>
        </w:rPr>
      </w:pPr>
      <w:r w:rsidRPr="0046185F">
        <w:rPr>
          <w:sz w:val="28"/>
          <w:lang w:val="ru-RU"/>
        </w:rPr>
        <w:t>АКТ</w:t>
      </w:r>
    </w:p>
    <w:p w14:paraId="07CE2B34" w14:textId="77777777" w:rsidR="0046185F" w:rsidRPr="0046185F" w:rsidRDefault="0046185F" w:rsidP="0046185F">
      <w:pPr>
        <w:ind w:firstLine="709"/>
        <w:jc w:val="center"/>
        <w:rPr>
          <w:sz w:val="28"/>
          <w:lang w:val="ru-RU"/>
        </w:rPr>
      </w:pPr>
      <w:r w:rsidRPr="0046185F">
        <w:rPr>
          <w:sz w:val="28"/>
          <w:lang w:val="ru-RU"/>
        </w:rPr>
        <w:t>о готовности центра проведения демонстрационного экзамена</w:t>
      </w:r>
    </w:p>
    <w:p w14:paraId="0B5C2FA7" w14:textId="77777777" w:rsidR="0046185F" w:rsidRPr="0046185F" w:rsidRDefault="0046185F" w:rsidP="0046185F">
      <w:pPr>
        <w:ind w:firstLine="709"/>
        <w:jc w:val="center"/>
        <w:rPr>
          <w:sz w:val="28"/>
          <w:lang w:val="ru-RU"/>
        </w:rPr>
      </w:pPr>
    </w:p>
    <w:p w14:paraId="6A9CD143" w14:textId="77777777" w:rsidR="0046185F" w:rsidRPr="0046185F" w:rsidRDefault="0046185F" w:rsidP="0046185F">
      <w:pPr>
        <w:rPr>
          <w:i/>
          <w:sz w:val="28"/>
          <w:lang w:val="ru-RU"/>
        </w:rPr>
      </w:pPr>
      <w:r w:rsidRPr="0046185F">
        <w:rPr>
          <w:i/>
          <w:sz w:val="28"/>
          <w:lang w:val="ru-RU"/>
        </w:rPr>
        <w:t xml:space="preserve">Дата составления акта                                                                      </w:t>
      </w:r>
    </w:p>
    <w:p w14:paraId="1D14EF01" w14:textId="77777777" w:rsidR="0046185F" w:rsidRPr="0046185F" w:rsidRDefault="0046185F" w:rsidP="0046185F">
      <w:pPr>
        <w:rPr>
          <w:i/>
          <w:sz w:val="28"/>
          <w:lang w:val="ru-RU"/>
        </w:rPr>
      </w:pPr>
      <w:r w:rsidRPr="0046185F">
        <w:rPr>
          <w:i/>
          <w:sz w:val="28"/>
          <w:lang w:val="ru-RU"/>
        </w:rPr>
        <w:t xml:space="preserve">Место составления акта (город, субъект РФ)                   </w:t>
      </w:r>
    </w:p>
    <w:p w14:paraId="4721AFE9" w14:textId="77777777" w:rsidR="0046185F" w:rsidRPr="0046185F" w:rsidRDefault="0046185F" w:rsidP="0046185F">
      <w:pPr>
        <w:ind w:firstLine="709"/>
        <w:rPr>
          <w:sz w:val="28"/>
          <w:lang w:val="ru-RU"/>
        </w:rPr>
      </w:pPr>
    </w:p>
    <w:p w14:paraId="72666079" w14:textId="77777777" w:rsidR="0046185F" w:rsidRPr="000B37B7" w:rsidRDefault="0046185F" w:rsidP="0046185F">
      <w:pPr>
        <w:ind w:firstLine="709"/>
        <w:jc w:val="both"/>
        <w:rPr>
          <w:i/>
          <w:sz w:val="28"/>
          <w:u w:val="single"/>
        </w:rPr>
      </w:pPr>
      <w:r w:rsidRPr="000B37B7">
        <w:rPr>
          <w:sz w:val="28"/>
        </w:rPr>
        <w:t>Я, ___</w:t>
      </w:r>
      <w:r w:rsidRPr="000B37B7">
        <w:rPr>
          <w:i/>
          <w:sz w:val="28"/>
        </w:rPr>
        <w:t>_______________________________________________________  _,</w:t>
      </w:r>
    </w:p>
    <w:tbl>
      <w:tblPr>
        <w:tblStyle w:val="aff3"/>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9530"/>
      </w:tblGrid>
      <w:tr w:rsidR="0046185F" w:rsidRPr="000B37B7" w14:paraId="194B6C44" w14:textId="77777777" w:rsidTr="006973AA">
        <w:tc>
          <w:tcPr>
            <w:tcW w:w="9530" w:type="dxa"/>
            <w:tcBorders>
              <w:top w:val="nil"/>
              <w:left w:val="nil"/>
              <w:bottom w:val="nil"/>
              <w:right w:val="nil"/>
            </w:tcBorders>
          </w:tcPr>
          <w:p w14:paraId="5C8FF233" w14:textId="77777777" w:rsidR="0046185F" w:rsidRPr="000B37B7" w:rsidRDefault="0046185F" w:rsidP="006973AA">
            <w:pPr>
              <w:jc w:val="center"/>
              <w:rPr>
                <w:b/>
                <w:i/>
                <w:u w:val="single"/>
              </w:rPr>
            </w:pPr>
            <w:r w:rsidRPr="000B37B7">
              <w:rPr>
                <w:i/>
                <w:u w:val="single"/>
              </w:rPr>
              <w:t>(</w:t>
            </w:r>
            <w:proofErr w:type="spellStart"/>
            <w:r w:rsidRPr="000B37B7">
              <w:rPr>
                <w:i/>
                <w:u w:val="single"/>
              </w:rPr>
              <w:t>Фамилия</w:t>
            </w:r>
            <w:proofErr w:type="spellEnd"/>
            <w:r w:rsidRPr="000B37B7">
              <w:rPr>
                <w:i/>
                <w:u w:val="single"/>
              </w:rPr>
              <w:t xml:space="preserve">, </w:t>
            </w:r>
            <w:proofErr w:type="spellStart"/>
            <w:r w:rsidRPr="000B37B7">
              <w:rPr>
                <w:i/>
                <w:u w:val="single"/>
              </w:rPr>
              <w:t>имя</w:t>
            </w:r>
            <w:proofErr w:type="spellEnd"/>
            <w:r w:rsidRPr="000B37B7">
              <w:rPr>
                <w:i/>
                <w:u w:val="single"/>
              </w:rPr>
              <w:t xml:space="preserve">, </w:t>
            </w:r>
            <w:proofErr w:type="spellStart"/>
            <w:r w:rsidRPr="000B37B7">
              <w:rPr>
                <w:i/>
                <w:u w:val="single"/>
              </w:rPr>
              <w:t>отчество</w:t>
            </w:r>
            <w:proofErr w:type="spellEnd"/>
            <w:r w:rsidRPr="000B37B7">
              <w:rPr>
                <w:i/>
                <w:u w:val="single"/>
              </w:rPr>
              <w:t>)</w:t>
            </w:r>
          </w:p>
        </w:tc>
      </w:tr>
    </w:tbl>
    <w:p w14:paraId="7D852918" w14:textId="77777777" w:rsidR="0046185F" w:rsidRPr="0046185F" w:rsidRDefault="0046185F" w:rsidP="0046185F">
      <w:pPr>
        <w:jc w:val="both"/>
        <w:rPr>
          <w:i/>
          <w:sz w:val="28"/>
          <w:lang w:val="ru-RU"/>
        </w:rPr>
      </w:pPr>
      <w:r w:rsidRPr="0046185F">
        <w:rPr>
          <w:sz w:val="28"/>
          <w:lang w:val="ru-RU"/>
        </w:rPr>
        <w:t xml:space="preserve">главный эксперт, назначенный __________________________________________ для проведения демонстрационного экзамена </w:t>
      </w:r>
    </w:p>
    <w:p w14:paraId="788666FD" w14:textId="77777777" w:rsidR="0046185F" w:rsidRPr="0046185F" w:rsidRDefault="0046185F" w:rsidP="0046185F">
      <w:pPr>
        <w:jc w:val="both"/>
        <w:rPr>
          <w:sz w:val="28"/>
          <w:lang w:val="ru-RU"/>
        </w:rPr>
      </w:pPr>
      <w:r w:rsidRPr="0046185F">
        <w:rPr>
          <w:i/>
          <w:sz w:val="28"/>
          <w:lang w:val="ru-RU"/>
        </w:rPr>
        <w:t xml:space="preserve"> </w:t>
      </w:r>
      <w:r w:rsidRPr="0046185F">
        <w:rPr>
          <w:sz w:val="28"/>
          <w:lang w:val="ru-RU"/>
        </w:rPr>
        <w:t xml:space="preserve">по профессии (специальности) </w:t>
      </w:r>
      <w:r w:rsidRPr="0046185F">
        <w:rPr>
          <w:lang w:val="ru-RU"/>
        </w:rPr>
        <w:t>________________________________________________________________________________________________________________________________________________________________</w:t>
      </w:r>
      <w:r w:rsidRPr="0046185F">
        <w:rPr>
          <w:i/>
          <w:u w:val="single"/>
          <w:lang w:val="ru-RU"/>
        </w:rPr>
        <w:t>(указать код и наименование))</w:t>
      </w:r>
      <w:r w:rsidRPr="0046185F">
        <w:rPr>
          <w:sz w:val="28"/>
          <w:lang w:val="ru-RU"/>
        </w:rPr>
        <w:t xml:space="preserve"> для обучающихся </w:t>
      </w:r>
      <w:r w:rsidRPr="0046185F">
        <w:rPr>
          <w:i/>
          <w:sz w:val="28"/>
          <w:u w:val="single"/>
          <w:lang w:val="ru-RU"/>
        </w:rPr>
        <w:t>______________________________________</w:t>
      </w:r>
      <w:r w:rsidRPr="0046185F">
        <w:rPr>
          <w:i/>
          <w:u w:val="single"/>
          <w:lang w:val="ru-RU"/>
        </w:rPr>
        <w:t>(образовательная организация, субъект РФ)</w:t>
      </w:r>
      <w:r w:rsidRPr="0046185F">
        <w:rPr>
          <w:sz w:val="28"/>
          <w:lang w:val="ru-RU"/>
        </w:rPr>
        <w:t>__________________________ на площадке ____________________________________________________</w:t>
      </w:r>
      <w:r w:rsidRPr="0046185F">
        <w:rPr>
          <w:i/>
          <w:sz w:val="28"/>
          <w:u w:val="single"/>
          <w:lang w:val="ru-RU"/>
        </w:rPr>
        <w:t>(</w:t>
      </w:r>
      <w:r w:rsidRPr="0046185F">
        <w:rPr>
          <w:i/>
          <w:u w:val="single"/>
          <w:lang w:val="ru-RU"/>
        </w:rPr>
        <w:t>центр проведения демонстрационного экзамена, город, субъект РФ</w:t>
      </w:r>
      <w:r w:rsidRPr="0046185F">
        <w:rPr>
          <w:u w:val="single"/>
          <w:lang w:val="ru-RU"/>
        </w:rPr>
        <w:t>,)</w:t>
      </w:r>
      <w:r w:rsidRPr="0046185F">
        <w:rPr>
          <w:sz w:val="28"/>
          <w:u w:val="single"/>
          <w:lang w:val="ru-RU"/>
        </w:rPr>
        <w:br/>
      </w:r>
      <w:r w:rsidRPr="0046185F">
        <w:rPr>
          <w:sz w:val="28"/>
          <w:lang w:val="ru-RU"/>
        </w:rPr>
        <w:t>с «___» по «___» _______________ 202_ года, настоящим Актом подтверждаю готовность проведения демонстрационного экзамена и соответствие условий требованиям комплекта оценочной документации, в частности:</w:t>
      </w:r>
    </w:p>
    <w:p w14:paraId="572A000E" w14:textId="77777777" w:rsidR="0046185F" w:rsidRPr="0046185F" w:rsidRDefault="0046185F" w:rsidP="0046185F">
      <w:pPr>
        <w:ind w:firstLine="709"/>
        <w:jc w:val="both"/>
        <w:rPr>
          <w:sz w:val="28"/>
          <w:lang w:val="ru-RU"/>
        </w:rPr>
      </w:pPr>
      <w:r w:rsidRPr="0046185F">
        <w:rPr>
          <w:sz w:val="28"/>
          <w:lang w:val="ru-RU"/>
        </w:rPr>
        <w:t>1.</w:t>
      </w:r>
      <w:r w:rsidRPr="000B37B7">
        <w:rPr>
          <w:sz w:val="28"/>
        </w:rPr>
        <w:t> </w:t>
      </w:r>
      <w:r w:rsidRPr="0046185F">
        <w:rPr>
          <w:sz w:val="28"/>
          <w:lang w:val="ru-RU"/>
        </w:rPr>
        <w:t>Демонстрационный экзамен проводится с использованием комплекта оценочной документации (далее – КОД) № ________________________________</w:t>
      </w:r>
    </w:p>
    <w:p w14:paraId="0150F494" w14:textId="77777777" w:rsidR="0046185F" w:rsidRPr="0046185F" w:rsidRDefault="0046185F" w:rsidP="0046185F">
      <w:pPr>
        <w:ind w:firstLine="709"/>
        <w:jc w:val="both"/>
        <w:rPr>
          <w:sz w:val="28"/>
          <w:lang w:val="ru-RU"/>
        </w:rPr>
      </w:pPr>
      <w:r w:rsidRPr="0046185F">
        <w:rPr>
          <w:sz w:val="28"/>
          <w:lang w:val="ru-RU"/>
        </w:rPr>
        <w:t>2.</w:t>
      </w:r>
      <w:r>
        <w:rPr>
          <w:sz w:val="28"/>
        </w:rPr>
        <w:t> </w:t>
      </w:r>
      <w:r w:rsidRPr="0046185F">
        <w:rPr>
          <w:sz w:val="28"/>
          <w:lang w:val="ru-RU"/>
        </w:rPr>
        <w:t>Центр проведения демонстрационного экзамена соответствует требованиям комплекта оценочной документации.</w:t>
      </w:r>
    </w:p>
    <w:p w14:paraId="19C37CED" w14:textId="77777777" w:rsidR="0046185F" w:rsidRPr="0046185F" w:rsidRDefault="0046185F" w:rsidP="0046185F">
      <w:pPr>
        <w:ind w:firstLine="709"/>
        <w:jc w:val="both"/>
        <w:rPr>
          <w:sz w:val="28"/>
          <w:lang w:val="ru-RU"/>
        </w:rPr>
      </w:pPr>
      <w:r w:rsidRPr="0046185F">
        <w:rPr>
          <w:sz w:val="28"/>
          <w:lang w:val="ru-RU"/>
        </w:rPr>
        <w:t>2. По результатам осмотра центра проведения демонстрационного экзамена имеются следующие замечания (заполняется при необходимости):</w:t>
      </w:r>
    </w:p>
    <w:p w14:paraId="7B9C5B8C" w14:textId="77777777" w:rsidR="0046185F" w:rsidRPr="0046185F" w:rsidRDefault="0046185F" w:rsidP="0046185F">
      <w:pPr>
        <w:jc w:val="both"/>
        <w:rPr>
          <w:sz w:val="28"/>
          <w:lang w:val="ru-RU"/>
        </w:rPr>
      </w:pPr>
      <w:r w:rsidRPr="0046185F">
        <w:rPr>
          <w:sz w:val="28"/>
          <w:lang w:val="ru-RU"/>
        </w:rPr>
        <w:t>________________________________________________________________________________________________________________________________________</w:t>
      </w:r>
    </w:p>
    <w:p w14:paraId="38711231" w14:textId="77777777" w:rsidR="0046185F" w:rsidRPr="0046185F" w:rsidRDefault="0046185F" w:rsidP="0046185F">
      <w:pPr>
        <w:ind w:firstLine="709"/>
        <w:jc w:val="both"/>
        <w:rPr>
          <w:sz w:val="28"/>
          <w:lang w:val="ru-RU"/>
        </w:rPr>
      </w:pPr>
      <w:r w:rsidRPr="0046185F">
        <w:rPr>
          <w:sz w:val="28"/>
          <w:lang w:val="ru-RU"/>
        </w:rPr>
        <w:t>3.</w:t>
      </w:r>
      <w:r>
        <w:rPr>
          <w:sz w:val="28"/>
        </w:rPr>
        <w:t> </w:t>
      </w:r>
      <w:r w:rsidRPr="0046185F">
        <w:rPr>
          <w:sz w:val="28"/>
          <w:lang w:val="ru-RU"/>
        </w:rPr>
        <w:t>Экспертная группа соответствует установленным требованиям.</w:t>
      </w:r>
    </w:p>
    <w:p w14:paraId="64D3BB7D" w14:textId="77777777" w:rsidR="0046185F" w:rsidRPr="0046185F" w:rsidRDefault="0046185F" w:rsidP="0046185F">
      <w:pPr>
        <w:ind w:firstLine="709"/>
        <w:jc w:val="both"/>
        <w:rPr>
          <w:sz w:val="28"/>
          <w:lang w:val="ru-RU"/>
        </w:rPr>
      </w:pPr>
    </w:p>
    <w:tbl>
      <w:tblPr>
        <w:tblStyle w:val="aff3"/>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2410"/>
        <w:gridCol w:w="2410"/>
        <w:gridCol w:w="567"/>
        <w:gridCol w:w="4252"/>
      </w:tblGrid>
      <w:tr w:rsidR="0046185F" w14:paraId="4FD89605" w14:textId="77777777" w:rsidTr="006973AA">
        <w:tc>
          <w:tcPr>
            <w:tcW w:w="2410" w:type="dxa"/>
            <w:tcBorders>
              <w:top w:val="nil"/>
              <w:left w:val="nil"/>
              <w:bottom w:val="nil"/>
              <w:right w:val="nil"/>
            </w:tcBorders>
          </w:tcPr>
          <w:p w14:paraId="29CC9483" w14:textId="77777777" w:rsidR="0046185F" w:rsidRDefault="0046185F" w:rsidP="006973AA">
            <w:pPr>
              <w:jc w:val="both"/>
              <w:rPr>
                <w:sz w:val="28"/>
              </w:rPr>
            </w:pPr>
            <w:proofErr w:type="spellStart"/>
            <w:r>
              <w:rPr>
                <w:sz w:val="28"/>
              </w:rPr>
              <w:t>Главный</w:t>
            </w:r>
            <w:proofErr w:type="spellEnd"/>
            <w:r>
              <w:rPr>
                <w:sz w:val="28"/>
              </w:rPr>
              <w:t xml:space="preserve"> </w:t>
            </w:r>
            <w:proofErr w:type="spellStart"/>
            <w:r>
              <w:rPr>
                <w:sz w:val="28"/>
              </w:rPr>
              <w:t>эксперт</w:t>
            </w:r>
            <w:proofErr w:type="spellEnd"/>
          </w:p>
        </w:tc>
        <w:tc>
          <w:tcPr>
            <w:tcW w:w="2410" w:type="dxa"/>
            <w:tcBorders>
              <w:top w:val="nil"/>
              <w:left w:val="nil"/>
              <w:bottom w:val="single" w:sz="4" w:space="0" w:color="000000"/>
              <w:right w:val="nil"/>
            </w:tcBorders>
          </w:tcPr>
          <w:p w14:paraId="286A20DC" w14:textId="77777777" w:rsidR="0046185F" w:rsidRDefault="0046185F" w:rsidP="006973AA">
            <w:pPr>
              <w:jc w:val="both"/>
              <w:rPr>
                <w:sz w:val="28"/>
              </w:rPr>
            </w:pPr>
          </w:p>
        </w:tc>
        <w:tc>
          <w:tcPr>
            <w:tcW w:w="567" w:type="dxa"/>
            <w:tcBorders>
              <w:top w:val="nil"/>
              <w:left w:val="nil"/>
              <w:bottom w:val="nil"/>
              <w:right w:val="nil"/>
            </w:tcBorders>
          </w:tcPr>
          <w:p w14:paraId="0A7B6567" w14:textId="77777777" w:rsidR="0046185F" w:rsidRDefault="0046185F" w:rsidP="006973AA">
            <w:pPr>
              <w:ind w:right="-103"/>
              <w:jc w:val="right"/>
              <w:rPr>
                <w:sz w:val="28"/>
              </w:rPr>
            </w:pPr>
          </w:p>
        </w:tc>
        <w:tc>
          <w:tcPr>
            <w:tcW w:w="4252" w:type="dxa"/>
            <w:tcBorders>
              <w:top w:val="nil"/>
              <w:left w:val="nil"/>
              <w:bottom w:val="single" w:sz="4" w:space="0" w:color="000000"/>
              <w:right w:val="nil"/>
            </w:tcBorders>
          </w:tcPr>
          <w:p w14:paraId="3AEDCCDA" w14:textId="77777777" w:rsidR="0046185F" w:rsidRDefault="0046185F" w:rsidP="006973AA">
            <w:pPr>
              <w:ind w:right="-103"/>
              <w:jc w:val="right"/>
              <w:rPr>
                <w:sz w:val="28"/>
              </w:rPr>
            </w:pPr>
            <w:r>
              <w:rPr>
                <w:sz w:val="28"/>
              </w:rPr>
              <w:t xml:space="preserve"> </w:t>
            </w:r>
          </w:p>
        </w:tc>
      </w:tr>
      <w:tr w:rsidR="0046185F" w14:paraId="09941AF7" w14:textId="77777777" w:rsidTr="006973AA">
        <w:tc>
          <w:tcPr>
            <w:tcW w:w="2410" w:type="dxa"/>
            <w:tcBorders>
              <w:top w:val="nil"/>
              <w:left w:val="nil"/>
              <w:bottom w:val="nil"/>
              <w:right w:val="nil"/>
            </w:tcBorders>
          </w:tcPr>
          <w:p w14:paraId="43001AF4" w14:textId="77777777" w:rsidR="0046185F" w:rsidRDefault="0046185F" w:rsidP="006973AA">
            <w:pPr>
              <w:jc w:val="both"/>
              <w:rPr>
                <w:sz w:val="28"/>
              </w:rPr>
            </w:pPr>
          </w:p>
        </w:tc>
        <w:tc>
          <w:tcPr>
            <w:tcW w:w="2410" w:type="dxa"/>
            <w:tcBorders>
              <w:top w:val="single" w:sz="4" w:space="0" w:color="000000"/>
              <w:left w:val="nil"/>
              <w:bottom w:val="nil"/>
              <w:right w:val="nil"/>
            </w:tcBorders>
          </w:tcPr>
          <w:p w14:paraId="7616D403" w14:textId="77777777" w:rsidR="0046185F" w:rsidRDefault="0046185F" w:rsidP="006973AA">
            <w:pPr>
              <w:jc w:val="center"/>
            </w:pPr>
            <w:r>
              <w:t>(</w:t>
            </w:r>
            <w:proofErr w:type="spellStart"/>
            <w:r>
              <w:t>подпись</w:t>
            </w:r>
            <w:proofErr w:type="spellEnd"/>
            <w:r>
              <w:t>)</w:t>
            </w:r>
          </w:p>
        </w:tc>
        <w:tc>
          <w:tcPr>
            <w:tcW w:w="567" w:type="dxa"/>
            <w:tcBorders>
              <w:top w:val="nil"/>
              <w:left w:val="nil"/>
              <w:bottom w:val="nil"/>
              <w:right w:val="nil"/>
            </w:tcBorders>
          </w:tcPr>
          <w:p w14:paraId="64D05AF8" w14:textId="77777777" w:rsidR="0046185F" w:rsidRDefault="0046185F" w:rsidP="006973AA">
            <w:pPr>
              <w:jc w:val="both"/>
              <w:rPr>
                <w:sz w:val="28"/>
              </w:rPr>
            </w:pPr>
          </w:p>
        </w:tc>
        <w:tc>
          <w:tcPr>
            <w:tcW w:w="4252" w:type="dxa"/>
            <w:tcBorders>
              <w:top w:val="single" w:sz="4" w:space="0" w:color="000000"/>
              <w:left w:val="nil"/>
              <w:bottom w:val="nil"/>
              <w:right w:val="nil"/>
            </w:tcBorders>
          </w:tcPr>
          <w:p w14:paraId="283EBAE1" w14:textId="77777777" w:rsidR="0046185F" w:rsidRDefault="0046185F" w:rsidP="006973AA">
            <w:pPr>
              <w:jc w:val="center"/>
              <w:rPr>
                <w:sz w:val="28"/>
              </w:rPr>
            </w:pPr>
            <w:r>
              <w:rPr>
                <w:i/>
              </w:rPr>
              <w:t>ФИО</w:t>
            </w:r>
          </w:p>
        </w:tc>
      </w:tr>
    </w:tbl>
    <w:p w14:paraId="11DB2550" w14:textId="77777777" w:rsidR="0046185F" w:rsidRDefault="0046185F" w:rsidP="0046185F">
      <w:pPr>
        <w:pStyle w:val="aff6"/>
        <w:tabs>
          <w:tab w:val="left" w:pos="2400"/>
          <w:tab w:val="right" w:pos="14570"/>
        </w:tabs>
        <w:spacing w:after="0" w:line="240" w:lineRule="auto"/>
        <w:rPr>
          <w:b/>
          <w:sz w:val="28"/>
        </w:rPr>
      </w:pPr>
    </w:p>
    <w:p w14:paraId="1F332EA7" w14:textId="77777777" w:rsidR="0046185F" w:rsidRDefault="0046185F" w:rsidP="0046185F">
      <w:pPr>
        <w:rPr>
          <w:b/>
          <w:sz w:val="28"/>
        </w:rPr>
      </w:pPr>
      <w:r>
        <w:rPr>
          <w:b/>
          <w:sz w:val="28"/>
        </w:rPr>
        <w:br w:type="page"/>
      </w:r>
    </w:p>
    <w:p w14:paraId="0991862D" w14:textId="77777777" w:rsidR="0046185F" w:rsidRDefault="0046185F" w:rsidP="0046185F">
      <w:pPr>
        <w:pStyle w:val="aff6"/>
        <w:tabs>
          <w:tab w:val="left" w:pos="2400"/>
          <w:tab w:val="right" w:pos="14570"/>
        </w:tabs>
        <w:spacing w:after="0" w:line="240" w:lineRule="auto"/>
        <w:ind w:firstLine="709"/>
        <w:jc w:val="right"/>
        <w:rPr>
          <w:sz w:val="28"/>
        </w:rPr>
      </w:pPr>
      <w:r>
        <w:rPr>
          <w:b/>
          <w:sz w:val="28"/>
        </w:rPr>
        <w:lastRenderedPageBreak/>
        <w:tab/>
      </w:r>
      <w:r>
        <w:rPr>
          <w:sz w:val="28"/>
        </w:rPr>
        <w:t xml:space="preserve">Приложение 3 </w:t>
      </w:r>
    </w:p>
    <w:p w14:paraId="1E87AFEB" w14:textId="77777777" w:rsidR="003852C2" w:rsidRDefault="003852C2" w:rsidP="0046185F">
      <w:pPr>
        <w:pStyle w:val="aff6"/>
        <w:tabs>
          <w:tab w:val="left" w:pos="2400"/>
          <w:tab w:val="right" w:pos="14570"/>
        </w:tabs>
        <w:spacing w:after="0" w:line="240" w:lineRule="auto"/>
        <w:ind w:firstLine="709"/>
        <w:jc w:val="center"/>
        <w:rPr>
          <w:b/>
          <w:sz w:val="28"/>
        </w:rPr>
      </w:pPr>
    </w:p>
    <w:p w14:paraId="2ED52718" w14:textId="16D5AE2D" w:rsidR="0046185F" w:rsidRDefault="0046185F" w:rsidP="0046185F">
      <w:pPr>
        <w:pStyle w:val="aff6"/>
        <w:tabs>
          <w:tab w:val="left" w:pos="2400"/>
          <w:tab w:val="right" w:pos="14570"/>
        </w:tabs>
        <w:spacing w:after="0" w:line="240" w:lineRule="auto"/>
        <w:ind w:firstLine="709"/>
        <w:jc w:val="center"/>
        <w:rPr>
          <w:sz w:val="28"/>
        </w:rPr>
      </w:pPr>
      <w:r>
        <w:rPr>
          <w:b/>
          <w:sz w:val="28"/>
        </w:rPr>
        <w:t>Протокол распределения обязанностей между членами экспертной группы по оценке выполнения заданий демонстрационного экзамена</w:t>
      </w:r>
    </w:p>
    <w:p w14:paraId="424986C8" w14:textId="77777777" w:rsidR="0046185F" w:rsidRDefault="0046185F" w:rsidP="0046185F">
      <w:pPr>
        <w:pStyle w:val="aff6"/>
        <w:tabs>
          <w:tab w:val="left" w:pos="2400"/>
          <w:tab w:val="left" w:pos="6585"/>
          <w:tab w:val="right" w:pos="14570"/>
        </w:tabs>
        <w:spacing w:after="0" w:line="240" w:lineRule="auto"/>
        <w:ind w:firstLine="709"/>
        <w:rPr>
          <w:b/>
          <w:sz w:val="28"/>
        </w:rPr>
      </w:pPr>
    </w:p>
    <w:p w14:paraId="19C46FF0" w14:textId="77777777" w:rsidR="0046185F" w:rsidRPr="0046185F" w:rsidRDefault="0046185F" w:rsidP="0046185F">
      <w:pPr>
        <w:ind w:firstLine="709"/>
        <w:jc w:val="center"/>
        <w:rPr>
          <w:sz w:val="28"/>
          <w:lang w:val="ru-RU"/>
        </w:rPr>
      </w:pPr>
      <w:r w:rsidRPr="0046185F">
        <w:rPr>
          <w:sz w:val="28"/>
          <w:lang w:val="ru-RU"/>
        </w:rPr>
        <w:t xml:space="preserve">Протокол распределения обязанностей между членами экспертной группы демонстрационного экзамена </w:t>
      </w:r>
    </w:p>
    <w:p w14:paraId="20071664" w14:textId="77777777" w:rsidR="0046185F" w:rsidRPr="0046185F" w:rsidRDefault="0046185F" w:rsidP="0046185F">
      <w:pPr>
        <w:ind w:firstLine="709"/>
        <w:jc w:val="center"/>
        <w:rPr>
          <w:sz w:val="28"/>
          <w:lang w:val="ru-RU"/>
        </w:rPr>
      </w:pPr>
    </w:p>
    <w:tbl>
      <w:tblPr>
        <w:tblStyle w:val="25"/>
        <w:tblW w:w="0" w:type="auto"/>
        <w:tblBorders>
          <w:top w:val="nil"/>
          <w:left w:val="nil"/>
          <w:bottom w:val="nil"/>
          <w:right w:val="nil"/>
          <w:insideH w:val="nil"/>
          <w:insideV w:val="nil"/>
        </w:tblBorders>
        <w:tblLayout w:type="fixed"/>
        <w:tblLook w:val="04A0" w:firstRow="1" w:lastRow="0" w:firstColumn="1" w:lastColumn="0" w:noHBand="0" w:noVBand="1"/>
      </w:tblPr>
      <w:tblGrid>
        <w:gridCol w:w="5353"/>
        <w:gridCol w:w="4394"/>
      </w:tblGrid>
      <w:tr w:rsidR="0046185F" w:rsidRPr="00D324FF" w14:paraId="37FA62D6" w14:textId="77777777" w:rsidTr="006973AA">
        <w:trPr>
          <w:trHeight w:val="340"/>
        </w:trPr>
        <w:tc>
          <w:tcPr>
            <w:tcW w:w="5353" w:type="dxa"/>
            <w:tcBorders>
              <w:top w:val="nil"/>
              <w:left w:val="nil"/>
              <w:bottom w:val="nil"/>
              <w:right w:val="nil"/>
            </w:tcBorders>
            <w:vAlign w:val="bottom"/>
          </w:tcPr>
          <w:p w14:paraId="4AF2C9C0" w14:textId="77777777" w:rsidR="0046185F" w:rsidRPr="0046185F" w:rsidRDefault="0046185F" w:rsidP="006973AA">
            <w:pPr>
              <w:rPr>
                <w:sz w:val="28"/>
                <w:lang w:val="ru-RU"/>
              </w:rPr>
            </w:pPr>
            <w:r w:rsidRPr="0046185F">
              <w:rPr>
                <w:sz w:val="28"/>
                <w:lang w:val="ru-RU"/>
              </w:rPr>
              <w:t>Код и наименование профессии/ специальности:</w:t>
            </w:r>
          </w:p>
        </w:tc>
        <w:tc>
          <w:tcPr>
            <w:tcW w:w="4394" w:type="dxa"/>
            <w:tcBorders>
              <w:top w:val="nil"/>
              <w:left w:val="nil"/>
              <w:bottom w:val="single" w:sz="4" w:space="0" w:color="000000"/>
              <w:right w:val="nil"/>
            </w:tcBorders>
            <w:vAlign w:val="bottom"/>
          </w:tcPr>
          <w:p w14:paraId="5F32B945" w14:textId="77777777" w:rsidR="0046185F" w:rsidRPr="0046185F" w:rsidRDefault="0046185F" w:rsidP="006973AA">
            <w:pPr>
              <w:jc w:val="center"/>
              <w:rPr>
                <w:sz w:val="28"/>
                <w:lang w:val="ru-RU"/>
              </w:rPr>
            </w:pPr>
          </w:p>
        </w:tc>
      </w:tr>
      <w:tr w:rsidR="0046185F" w14:paraId="64ADA0D1" w14:textId="77777777" w:rsidTr="006973AA">
        <w:trPr>
          <w:trHeight w:val="340"/>
        </w:trPr>
        <w:tc>
          <w:tcPr>
            <w:tcW w:w="5353" w:type="dxa"/>
            <w:tcBorders>
              <w:top w:val="nil"/>
              <w:left w:val="nil"/>
              <w:bottom w:val="nil"/>
              <w:right w:val="nil"/>
            </w:tcBorders>
            <w:vAlign w:val="bottom"/>
          </w:tcPr>
          <w:p w14:paraId="1BAE6C42" w14:textId="77777777" w:rsidR="0046185F" w:rsidRDefault="0046185F" w:rsidP="006973AA">
            <w:pPr>
              <w:rPr>
                <w:sz w:val="28"/>
              </w:rPr>
            </w:pPr>
            <w:proofErr w:type="spellStart"/>
            <w:r>
              <w:rPr>
                <w:sz w:val="28"/>
              </w:rPr>
              <w:t>Формат</w:t>
            </w:r>
            <w:proofErr w:type="spellEnd"/>
            <w:r>
              <w:rPr>
                <w:sz w:val="28"/>
              </w:rPr>
              <w:t xml:space="preserve"> </w:t>
            </w:r>
            <w:proofErr w:type="spellStart"/>
            <w:r>
              <w:rPr>
                <w:sz w:val="28"/>
              </w:rPr>
              <w:t>проведения</w:t>
            </w:r>
            <w:proofErr w:type="spellEnd"/>
            <w:r>
              <w:rPr>
                <w:sz w:val="28"/>
              </w:rPr>
              <w:t xml:space="preserve"> ДЭ</w:t>
            </w:r>
          </w:p>
        </w:tc>
        <w:tc>
          <w:tcPr>
            <w:tcW w:w="4394" w:type="dxa"/>
            <w:tcBorders>
              <w:top w:val="single" w:sz="4" w:space="0" w:color="000000"/>
              <w:left w:val="nil"/>
              <w:bottom w:val="single" w:sz="4" w:space="0" w:color="000000"/>
              <w:right w:val="nil"/>
            </w:tcBorders>
            <w:vAlign w:val="bottom"/>
          </w:tcPr>
          <w:p w14:paraId="0D7BE284" w14:textId="77777777" w:rsidR="0046185F" w:rsidRDefault="0046185F" w:rsidP="006973AA">
            <w:pPr>
              <w:jc w:val="center"/>
              <w:rPr>
                <w:sz w:val="28"/>
              </w:rPr>
            </w:pPr>
          </w:p>
        </w:tc>
      </w:tr>
      <w:tr w:rsidR="0046185F" w14:paraId="3148B5A5" w14:textId="77777777" w:rsidTr="006973AA">
        <w:trPr>
          <w:trHeight w:val="340"/>
        </w:trPr>
        <w:tc>
          <w:tcPr>
            <w:tcW w:w="5353" w:type="dxa"/>
            <w:tcBorders>
              <w:top w:val="nil"/>
              <w:left w:val="nil"/>
              <w:bottom w:val="nil"/>
              <w:right w:val="nil"/>
            </w:tcBorders>
            <w:vAlign w:val="bottom"/>
          </w:tcPr>
          <w:p w14:paraId="73FF5AF9" w14:textId="77777777" w:rsidR="0046185F" w:rsidRDefault="0046185F" w:rsidP="006973AA">
            <w:pPr>
              <w:rPr>
                <w:sz w:val="28"/>
              </w:rPr>
            </w:pPr>
            <w:proofErr w:type="spellStart"/>
            <w:r>
              <w:rPr>
                <w:sz w:val="28"/>
              </w:rPr>
              <w:t>Главный</w:t>
            </w:r>
            <w:proofErr w:type="spellEnd"/>
            <w:r>
              <w:rPr>
                <w:sz w:val="28"/>
              </w:rPr>
              <w:t xml:space="preserve"> </w:t>
            </w:r>
            <w:proofErr w:type="spellStart"/>
            <w:r>
              <w:rPr>
                <w:sz w:val="28"/>
              </w:rPr>
              <w:t>эксперт</w:t>
            </w:r>
            <w:proofErr w:type="spellEnd"/>
            <w:r>
              <w:rPr>
                <w:sz w:val="28"/>
              </w:rPr>
              <w:t xml:space="preserve"> </w:t>
            </w:r>
            <w:proofErr w:type="spellStart"/>
            <w:r>
              <w:rPr>
                <w:sz w:val="28"/>
              </w:rPr>
              <w:t>на</w:t>
            </w:r>
            <w:proofErr w:type="spellEnd"/>
            <w:r>
              <w:rPr>
                <w:sz w:val="28"/>
              </w:rPr>
              <w:t xml:space="preserve"> </w:t>
            </w:r>
            <w:proofErr w:type="spellStart"/>
            <w:r>
              <w:rPr>
                <w:sz w:val="28"/>
              </w:rPr>
              <w:t>площадке</w:t>
            </w:r>
            <w:proofErr w:type="spellEnd"/>
          </w:p>
        </w:tc>
        <w:tc>
          <w:tcPr>
            <w:tcW w:w="4394" w:type="dxa"/>
            <w:tcBorders>
              <w:top w:val="single" w:sz="4" w:space="0" w:color="000000"/>
              <w:left w:val="nil"/>
              <w:bottom w:val="single" w:sz="4" w:space="0" w:color="000000"/>
              <w:right w:val="nil"/>
            </w:tcBorders>
            <w:vAlign w:val="bottom"/>
          </w:tcPr>
          <w:p w14:paraId="2651F5A0" w14:textId="77777777" w:rsidR="0046185F" w:rsidRDefault="0046185F" w:rsidP="006973AA">
            <w:pPr>
              <w:jc w:val="center"/>
              <w:rPr>
                <w:sz w:val="28"/>
              </w:rPr>
            </w:pPr>
          </w:p>
        </w:tc>
      </w:tr>
    </w:tbl>
    <w:p w14:paraId="4D6D4F76" w14:textId="77777777" w:rsidR="0046185F" w:rsidRDefault="0046185F" w:rsidP="0046185F">
      <w:pPr>
        <w:ind w:firstLine="709"/>
        <w:jc w:val="both"/>
        <w:rPr>
          <w:b/>
          <w:sz w:val="28"/>
        </w:rPr>
      </w:pPr>
    </w:p>
    <w:p w14:paraId="758E3782" w14:textId="77777777" w:rsidR="0046185F" w:rsidRPr="0046185F" w:rsidRDefault="0046185F" w:rsidP="0046185F">
      <w:pPr>
        <w:ind w:firstLine="709"/>
        <w:jc w:val="both"/>
        <w:rPr>
          <w:b/>
          <w:sz w:val="28"/>
          <w:lang w:val="ru-RU"/>
        </w:rPr>
      </w:pPr>
      <w:r w:rsidRPr="0046185F">
        <w:rPr>
          <w:b/>
          <w:sz w:val="28"/>
          <w:lang w:val="ru-RU"/>
        </w:rPr>
        <w:t xml:space="preserve">Мы, нижеподписавшиеся, ознакомлены с данным протоколом, подтверждаем свою компетентность для выполнения закрепленных </w:t>
      </w:r>
      <w:r w:rsidRPr="0046185F">
        <w:rPr>
          <w:b/>
          <w:sz w:val="28"/>
          <w:lang w:val="ru-RU"/>
        </w:rPr>
        <w:br/>
        <w:t>за нами функций и подтверждаем свое согласие на их выполнение.</w:t>
      </w:r>
    </w:p>
    <w:p w14:paraId="6BF467AA" w14:textId="77777777" w:rsidR="0046185F" w:rsidRPr="0046185F" w:rsidRDefault="0046185F" w:rsidP="0046185F">
      <w:pPr>
        <w:ind w:firstLine="709"/>
        <w:jc w:val="both"/>
        <w:rPr>
          <w:b/>
          <w:sz w:val="28"/>
          <w:lang w:val="ru-RU"/>
        </w:rPr>
      </w:pPr>
    </w:p>
    <w:tbl>
      <w:tblPr>
        <w:tblStyle w:val="25"/>
        <w:tblW w:w="0" w:type="auto"/>
        <w:tblInd w:w="108" w:type="dxa"/>
        <w:tblLayout w:type="fixed"/>
        <w:tblLook w:val="04A0" w:firstRow="1" w:lastRow="0" w:firstColumn="1" w:lastColumn="0" w:noHBand="0" w:noVBand="1"/>
      </w:tblPr>
      <w:tblGrid>
        <w:gridCol w:w="1889"/>
        <w:gridCol w:w="1655"/>
        <w:gridCol w:w="4816"/>
        <w:gridCol w:w="1155"/>
      </w:tblGrid>
      <w:tr w:rsidR="0046185F" w14:paraId="1C46E337" w14:textId="77777777" w:rsidTr="006973AA">
        <w:tc>
          <w:tcPr>
            <w:tcW w:w="1889" w:type="dxa"/>
          </w:tcPr>
          <w:p w14:paraId="1A39E543" w14:textId="77777777" w:rsidR="0046185F" w:rsidRDefault="0046185F" w:rsidP="006973AA">
            <w:pPr>
              <w:jc w:val="center"/>
            </w:pPr>
            <w:proofErr w:type="spellStart"/>
            <w:r>
              <w:rPr>
                <w:b/>
              </w:rPr>
              <w:t>Ответственный</w:t>
            </w:r>
            <w:proofErr w:type="spellEnd"/>
            <w:r>
              <w:rPr>
                <w:b/>
              </w:rPr>
              <w:t xml:space="preserve"> </w:t>
            </w:r>
            <w:proofErr w:type="spellStart"/>
            <w:r>
              <w:rPr>
                <w:b/>
              </w:rPr>
              <w:t>эксперт</w:t>
            </w:r>
            <w:proofErr w:type="spellEnd"/>
          </w:p>
        </w:tc>
        <w:tc>
          <w:tcPr>
            <w:tcW w:w="1655" w:type="dxa"/>
          </w:tcPr>
          <w:p w14:paraId="3A1D0299" w14:textId="77777777" w:rsidR="0046185F" w:rsidRDefault="0046185F" w:rsidP="006973AA">
            <w:pPr>
              <w:jc w:val="center"/>
            </w:pPr>
            <w:proofErr w:type="spellStart"/>
            <w:r>
              <w:rPr>
                <w:b/>
              </w:rPr>
              <w:t>Зона</w:t>
            </w:r>
            <w:proofErr w:type="spellEnd"/>
            <w:r>
              <w:rPr>
                <w:b/>
              </w:rPr>
              <w:t xml:space="preserve"> </w:t>
            </w:r>
            <w:proofErr w:type="spellStart"/>
            <w:r>
              <w:rPr>
                <w:b/>
              </w:rPr>
              <w:t>ответственности</w:t>
            </w:r>
            <w:proofErr w:type="spellEnd"/>
          </w:p>
        </w:tc>
        <w:tc>
          <w:tcPr>
            <w:tcW w:w="4816" w:type="dxa"/>
          </w:tcPr>
          <w:p w14:paraId="05F97776" w14:textId="77777777" w:rsidR="0046185F" w:rsidRDefault="0046185F" w:rsidP="006973AA">
            <w:pPr>
              <w:jc w:val="center"/>
            </w:pPr>
            <w:proofErr w:type="spellStart"/>
            <w:r>
              <w:rPr>
                <w:b/>
              </w:rPr>
              <w:t>Функционал</w:t>
            </w:r>
            <w:proofErr w:type="spellEnd"/>
          </w:p>
        </w:tc>
        <w:tc>
          <w:tcPr>
            <w:tcW w:w="1155" w:type="dxa"/>
          </w:tcPr>
          <w:p w14:paraId="4E688F1B" w14:textId="77777777" w:rsidR="0046185F" w:rsidRDefault="0046185F" w:rsidP="006973AA">
            <w:pPr>
              <w:jc w:val="center"/>
            </w:pPr>
            <w:proofErr w:type="spellStart"/>
            <w:r>
              <w:rPr>
                <w:b/>
              </w:rPr>
              <w:t>Подпись</w:t>
            </w:r>
            <w:proofErr w:type="spellEnd"/>
          </w:p>
        </w:tc>
      </w:tr>
      <w:tr w:rsidR="0046185F" w14:paraId="5936285D" w14:textId="77777777" w:rsidTr="006973AA">
        <w:tc>
          <w:tcPr>
            <w:tcW w:w="1889" w:type="dxa"/>
          </w:tcPr>
          <w:p w14:paraId="668777BD" w14:textId="77777777" w:rsidR="0046185F" w:rsidRDefault="0046185F" w:rsidP="006973AA"/>
        </w:tc>
        <w:tc>
          <w:tcPr>
            <w:tcW w:w="1655" w:type="dxa"/>
          </w:tcPr>
          <w:p w14:paraId="760987CA" w14:textId="77777777" w:rsidR="0046185F" w:rsidRDefault="0046185F" w:rsidP="006973AA"/>
        </w:tc>
        <w:tc>
          <w:tcPr>
            <w:tcW w:w="4816" w:type="dxa"/>
          </w:tcPr>
          <w:p w14:paraId="66AB536E" w14:textId="77777777" w:rsidR="0046185F" w:rsidRDefault="0046185F" w:rsidP="006973AA">
            <w:pPr>
              <w:jc w:val="both"/>
            </w:pPr>
          </w:p>
        </w:tc>
        <w:tc>
          <w:tcPr>
            <w:tcW w:w="1155" w:type="dxa"/>
          </w:tcPr>
          <w:p w14:paraId="55AC9753" w14:textId="77777777" w:rsidR="0046185F" w:rsidRDefault="0046185F" w:rsidP="006973AA"/>
        </w:tc>
      </w:tr>
      <w:tr w:rsidR="0046185F" w14:paraId="14447EF2" w14:textId="77777777" w:rsidTr="006973AA">
        <w:tc>
          <w:tcPr>
            <w:tcW w:w="1889" w:type="dxa"/>
          </w:tcPr>
          <w:p w14:paraId="0DB75021" w14:textId="77777777" w:rsidR="0046185F" w:rsidRDefault="0046185F" w:rsidP="006973AA"/>
        </w:tc>
        <w:tc>
          <w:tcPr>
            <w:tcW w:w="1655" w:type="dxa"/>
          </w:tcPr>
          <w:p w14:paraId="4C89BB62" w14:textId="77777777" w:rsidR="0046185F" w:rsidRDefault="0046185F" w:rsidP="006973AA"/>
        </w:tc>
        <w:tc>
          <w:tcPr>
            <w:tcW w:w="4816" w:type="dxa"/>
          </w:tcPr>
          <w:p w14:paraId="5AE67DAF" w14:textId="77777777" w:rsidR="0046185F" w:rsidRDefault="0046185F" w:rsidP="006973AA">
            <w:pPr>
              <w:jc w:val="both"/>
            </w:pPr>
          </w:p>
        </w:tc>
        <w:tc>
          <w:tcPr>
            <w:tcW w:w="1155" w:type="dxa"/>
          </w:tcPr>
          <w:p w14:paraId="57708FAB" w14:textId="77777777" w:rsidR="0046185F" w:rsidRDefault="0046185F" w:rsidP="006973AA"/>
        </w:tc>
      </w:tr>
      <w:tr w:rsidR="0046185F" w14:paraId="45CC364B" w14:textId="77777777" w:rsidTr="006973AA">
        <w:tc>
          <w:tcPr>
            <w:tcW w:w="1889" w:type="dxa"/>
          </w:tcPr>
          <w:p w14:paraId="22C6CC01" w14:textId="77777777" w:rsidR="0046185F" w:rsidRDefault="0046185F" w:rsidP="006973AA"/>
        </w:tc>
        <w:tc>
          <w:tcPr>
            <w:tcW w:w="1655" w:type="dxa"/>
          </w:tcPr>
          <w:p w14:paraId="3F8CFDC8" w14:textId="77777777" w:rsidR="0046185F" w:rsidRDefault="0046185F" w:rsidP="006973AA"/>
        </w:tc>
        <w:tc>
          <w:tcPr>
            <w:tcW w:w="4816" w:type="dxa"/>
          </w:tcPr>
          <w:p w14:paraId="1EF0BD12" w14:textId="77777777" w:rsidR="0046185F" w:rsidRDefault="0046185F" w:rsidP="006973AA">
            <w:pPr>
              <w:jc w:val="both"/>
            </w:pPr>
          </w:p>
        </w:tc>
        <w:tc>
          <w:tcPr>
            <w:tcW w:w="1155" w:type="dxa"/>
          </w:tcPr>
          <w:p w14:paraId="14922618" w14:textId="77777777" w:rsidR="0046185F" w:rsidRDefault="0046185F" w:rsidP="006973AA"/>
        </w:tc>
      </w:tr>
      <w:tr w:rsidR="0046185F" w14:paraId="6C54EF5B" w14:textId="77777777" w:rsidTr="006973AA">
        <w:tc>
          <w:tcPr>
            <w:tcW w:w="1889" w:type="dxa"/>
          </w:tcPr>
          <w:p w14:paraId="464BB157" w14:textId="77777777" w:rsidR="0046185F" w:rsidRDefault="0046185F" w:rsidP="006973AA"/>
        </w:tc>
        <w:tc>
          <w:tcPr>
            <w:tcW w:w="1655" w:type="dxa"/>
          </w:tcPr>
          <w:p w14:paraId="60DF2521" w14:textId="77777777" w:rsidR="0046185F" w:rsidRDefault="0046185F" w:rsidP="006973AA"/>
        </w:tc>
        <w:tc>
          <w:tcPr>
            <w:tcW w:w="4816" w:type="dxa"/>
          </w:tcPr>
          <w:p w14:paraId="6BA04A9D" w14:textId="77777777" w:rsidR="0046185F" w:rsidRDefault="0046185F" w:rsidP="006973AA">
            <w:pPr>
              <w:jc w:val="both"/>
            </w:pPr>
          </w:p>
        </w:tc>
        <w:tc>
          <w:tcPr>
            <w:tcW w:w="1155" w:type="dxa"/>
          </w:tcPr>
          <w:p w14:paraId="7F5B4AE3" w14:textId="77777777" w:rsidR="0046185F" w:rsidRDefault="0046185F" w:rsidP="006973AA"/>
        </w:tc>
      </w:tr>
      <w:tr w:rsidR="0046185F" w14:paraId="0CDE4DC7" w14:textId="77777777" w:rsidTr="006973AA">
        <w:tc>
          <w:tcPr>
            <w:tcW w:w="1889" w:type="dxa"/>
          </w:tcPr>
          <w:p w14:paraId="116F70DF" w14:textId="77777777" w:rsidR="0046185F" w:rsidRDefault="0046185F" w:rsidP="006973AA"/>
        </w:tc>
        <w:tc>
          <w:tcPr>
            <w:tcW w:w="1655" w:type="dxa"/>
          </w:tcPr>
          <w:p w14:paraId="7B49C365" w14:textId="77777777" w:rsidR="0046185F" w:rsidRDefault="0046185F" w:rsidP="006973AA"/>
        </w:tc>
        <w:tc>
          <w:tcPr>
            <w:tcW w:w="4816" w:type="dxa"/>
          </w:tcPr>
          <w:p w14:paraId="57D9F639" w14:textId="77777777" w:rsidR="0046185F" w:rsidRDefault="0046185F" w:rsidP="006973AA">
            <w:pPr>
              <w:jc w:val="both"/>
            </w:pPr>
          </w:p>
        </w:tc>
        <w:tc>
          <w:tcPr>
            <w:tcW w:w="1155" w:type="dxa"/>
          </w:tcPr>
          <w:p w14:paraId="5FC7BE59" w14:textId="77777777" w:rsidR="0046185F" w:rsidRDefault="0046185F" w:rsidP="006973AA"/>
        </w:tc>
      </w:tr>
      <w:tr w:rsidR="0046185F" w14:paraId="0A9B9F38" w14:textId="77777777" w:rsidTr="006973AA">
        <w:tc>
          <w:tcPr>
            <w:tcW w:w="1889" w:type="dxa"/>
          </w:tcPr>
          <w:p w14:paraId="475A7EEB" w14:textId="77777777" w:rsidR="0046185F" w:rsidRDefault="0046185F" w:rsidP="006973AA"/>
        </w:tc>
        <w:tc>
          <w:tcPr>
            <w:tcW w:w="1655" w:type="dxa"/>
          </w:tcPr>
          <w:p w14:paraId="75C3DCFA" w14:textId="77777777" w:rsidR="0046185F" w:rsidRDefault="0046185F" w:rsidP="006973AA"/>
        </w:tc>
        <w:tc>
          <w:tcPr>
            <w:tcW w:w="4816" w:type="dxa"/>
          </w:tcPr>
          <w:p w14:paraId="76015A54" w14:textId="77777777" w:rsidR="0046185F" w:rsidRDefault="0046185F" w:rsidP="006973AA">
            <w:pPr>
              <w:jc w:val="both"/>
            </w:pPr>
          </w:p>
        </w:tc>
        <w:tc>
          <w:tcPr>
            <w:tcW w:w="1155" w:type="dxa"/>
          </w:tcPr>
          <w:p w14:paraId="2CF33DEE" w14:textId="77777777" w:rsidR="0046185F" w:rsidRDefault="0046185F" w:rsidP="006973AA"/>
        </w:tc>
      </w:tr>
      <w:tr w:rsidR="0046185F" w14:paraId="2EFCCEE1" w14:textId="77777777" w:rsidTr="006973AA">
        <w:tc>
          <w:tcPr>
            <w:tcW w:w="1889" w:type="dxa"/>
          </w:tcPr>
          <w:p w14:paraId="0F37CCF6" w14:textId="77777777" w:rsidR="0046185F" w:rsidRDefault="0046185F" w:rsidP="006973AA">
            <w:pPr>
              <w:rPr>
                <w:sz w:val="28"/>
              </w:rPr>
            </w:pPr>
          </w:p>
        </w:tc>
        <w:tc>
          <w:tcPr>
            <w:tcW w:w="1655" w:type="dxa"/>
          </w:tcPr>
          <w:p w14:paraId="6ABEB3E2" w14:textId="77777777" w:rsidR="0046185F" w:rsidRDefault="0046185F" w:rsidP="006973AA"/>
        </w:tc>
        <w:tc>
          <w:tcPr>
            <w:tcW w:w="4816" w:type="dxa"/>
          </w:tcPr>
          <w:p w14:paraId="3107DFFC" w14:textId="77777777" w:rsidR="0046185F" w:rsidRDefault="0046185F" w:rsidP="006973AA">
            <w:pPr>
              <w:jc w:val="both"/>
            </w:pPr>
          </w:p>
        </w:tc>
        <w:tc>
          <w:tcPr>
            <w:tcW w:w="1155" w:type="dxa"/>
          </w:tcPr>
          <w:p w14:paraId="16289C31" w14:textId="77777777" w:rsidR="0046185F" w:rsidRDefault="0046185F" w:rsidP="006973AA">
            <w:pPr>
              <w:ind w:firstLine="42"/>
              <w:rPr>
                <w:sz w:val="28"/>
              </w:rPr>
            </w:pPr>
          </w:p>
        </w:tc>
      </w:tr>
      <w:tr w:rsidR="0046185F" w14:paraId="23001944" w14:textId="77777777" w:rsidTr="006973AA">
        <w:tc>
          <w:tcPr>
            <w:tcW w:w="1889" w:type="dxa"/>
          </w:tcPr>
          <w:p w14:paraId="339967BA" w14:textId="77777777" w:rsidR="0046185F" w:rsidRDefault="0046185F" w:rsidP="006973AA">
            <w:pPr>
              <w:rPr>
                <w:sz w:val="28"/>
              </w:rPr>
            </w:pPr>
          </w:p>
        </w:tc>
        <w:tc>
          <w:tcPr>
            <w:tcW w:w="1655" w:type="dxa"/>
          </w:tcPr>
          <w:p w14:paraId="1F2D2A2E" w14:textId="77777777" w:rsidR="0046185F" w:rsidRDefault="0046185F" w:rsidP="006973AA"/>
        </w:tc>
        <w:tc>
          <w:tcPr>
            <w:tcW w:w="4816" w:type="dxa"/>
          </w:tcPr>
          <w:p w14:paraId="22B7F7DC" w14:textId="77777777" w:rsidR="0046185F" w:rsidRDefault="0046185F" w:rsidP="006973AA"/>
        </w:tc>
        <w:tc>
          <w:tcPr>
            <w:tcW w:w="1155" w:type="dxa"/>
          </w:tcPr>
          <w:p w14:paraId="06AC81E6" w14:textId="77777777" w:rsidR="0046185F" w:rsidRDefault="0046185F" w:rsidP="006973AA">
            <w:pPr>
              <w:ind w:firstLine="42"/>
              <w:rPr>
                <w:sz w:val="28"/>
              </w:rPr>
            </w:pPr>
          </w:p>
        </w:tc>
      </w:tr>
      <w:tr w:rsidR="0046185F" w14:paraId="539960E4" w14:textId="77777777" w:rsidTr="006973AA">
        <w:tc>
          <w:tcPr>
            <w:tcW w:w="1889" w:type="dxa"/>
          </w:tcPr>
          <w:p w14:paraId="55D60ED5" w14:textId="77777777" w:rsidR="0046185F" w:rsidRDefault="0046185F" w:rsidP="006973AA">
            <w:pPr>
              <w:rPr>
                <w:sz w:val="28"/>
              </w:rPr>
            </w:pPr>
          </w:p>
        </w:tc>
        <w:tc>
          <w:tcPr>
            <w:tcW w:w="1655" w:type="dxa"/>
          </w:tcPr>
          <w:p w14:paraId="1003E603" w14:textId="77777777" w:rsidR="0046185F" w:rsidRDefault="0046185F" w:rsidP="006973AA"/>
        </w:tc>
        <w:tc>
          <w:tcPr>
            <w:tcW w:w="4816" w:type="dxa"/>
          </w:tcPr>
          <w:p w14:paraId="009BB266" w14:textId="77777777" w:rsidR="0046185F" w:rsidRDefault="0046185F" w:rsidP="006973AA"/>
        </w:tc>
        <w:tc>
          <w:tcPr>
            <w:tcW w:w="1155" w:type="dxa"/>
          </w:tcPr>
          <w:p w14:paraId="70179418" w14:textId="77777777" w:rsidR="0046185F" w:rsidRDefault="0046185F" w:rsidP="006973AA">
            <w:pPr>
              <w:ind w:firstLine="42"/>
              <w:rPr>
                <w:sz w:val="28"/>
              </w:rPr>
            </w:pPr>
          </w:p>
        </w:tc>
      </w:tr>
      <w:tr w:rsidR="0046185F" w14:paraId="70EC944C" w14:textId="77777777" w:rsidTr="006973AA">
        <w:tc>
          <w:tcPr>
            <w:tcW w:w="1889" w:type="dxa"/>
          </w:tcPr>
          <w:p w14:paraId="3E270017" w14:textId="77777777" w:rsidR="0046185F" w:rsidRDefault="0046185F" w:rsidP="006973AA">
            <w:pPr>
              <w:rPr>
                <w:sz w:val="28"/>
              </w:rPr>
            </w:pPr>
          </w:p>
        </w:tc>
        <w:tc>
          <w:tcPr>
            <w:tcW w:w="1655" w:type="dxa"/>
          </w:tcPr>
          <w:p w14:paraId="793B5675" w14:textId="77777777" w:rsidR="0046185F" w:rsidRDefault="0046185F" w:rsidP="006973AA"/>
        </w:tc>
        <w:tc>
          <w:tcPr>
            <w:tcW w:w="4816" w:type="dxa"/>
          </w:tcPr>
          <w:p w14:paraId="7470BA1E" w14:textId="77777777" w:rsidR="0046185F" w:rsidRDefault="0046185F" w:rsidP="006973AA"/>
        </w:tc>
        <w:tc>
          <w:tcPr>
            <w:tcW w:w="1155" w:type="dxa"/>
          </w:tcPr>
          <w:p w14:paraId="23A0F53B" w14:textId="77777777" w:rsidR="0046185F" w:rsidRDefault="0046185F" w:rsidP="006973AA">
            <w:pPr>
              <w:ind w:firstLine="42"/>
              <w:rPr>
                <w:sz w:val="28"/>
              </w:rPr>
            </w:pPr>
          </w:p>
        </w:tc>
      </w:tr>
      <w:tr w:rsidR="0046185F" w14:paraId="13CC7DA4" w14:textId="77777777" w:rsidTr="006973AA">
        <w:tc>
          <w:tcPr>
            <w:tcW w:w="1889" w:type="dxa"/>
          </w:tcPr>
          <w:p w14:paraId="3F022CD5" w14:textId="77777777" w:rsidR="0046185F" w:rsidRDefault="0046185F" w:rsidP="006973AA">
            <w:pPr>
              <w:rPr>
                <w:sz w:val="28"/>
              </w:rPr>
            </w:pPr>
          </w:p>
        </w:tc>
        <w:tc>
          <w:tcPr>
            <w:tcW w:w="1655" w:type="dxa"/>
          </w:tcPr>
          <w:p w14:paraId="517EBFB8" w14:textId="77777777" w:rsidR="0046185F" w:rsidRDefault="0046185F" w:rsidP="006973AA"/>
        </w:tc>
        <w:tc>
          <w:tcPr>
            <w:tcW w:w="4816" w:type="dxa"/>
          </w:tcPr>
          <w:p w14:paraId="068DD59B" w14:textId="77777777" w:rsidR="0046185F" w:rsidRDefault="0046185F" w:rsidP="006973AA"/>
        </w:tc>
        <w:tc>
          <w:tcPr>
            <w:tcW w:w="1155" w:type="dxa"/>
          </w:tcPr>
          <w:p w14:paraId="0A485408" w14:textId="77777777" w:rsidR="0046185F" w:rsidRDefault="0046185F" w:rsidP="006973AA">
            <w:pPr>
              <w:ind w:firstLine="42"/>
              <w:rPr>
                <w:sz w:val="28"/>
              </w:rPr>
            </w:pPr>
          </w:p>
        </w:tc>
      </w:tr>
      <w:tr w:rsidR="0046185F" w14:paraId="2EFF94B1" w14:textId="77777777" w:rsidTr="006973AA">
        <w:tc>
          <w:tcPr>
            <w:tcW w:w="1889" w:type="dxa"/>
          </w:tcPr>
          <w:p w14:paraId="26FCC20A" w14:textId="77777777" w:rsidR="0046185F" w:rsidRDefault="0046185F" w:rsidP="006973AA">
            <w:pPr>
              <w:rPr>
                <w:sz w:val="28"/>
              </w:rPr>
            </w:pPr>
          </w:p>
        </w:tc>
        <w:tc>
          <w:tcPr>
            <w:tcW w:w="1655" w:type="dxa"/>
          </w:tcPr>
          <w:p w14:paraId="49ACBBB8" w14:textId="77777777" w:rsidR="0046185F" w:rsidRDefault="0046185F" w:rsidP="006973AA"/>
        </w:tc>
        <w:tc>
          <w:tcPr>
            <w:tcW w:w="4816" w:type="dxa"/>
          </w:tcPr>
          <w:p w14:paraId="02AA63A1" w14:textId="77777777" w:rsidR="0046185F" w:rsidRDefault="0046185F" w:rsidP="006973AA"/>
        </w:tc>
        <w:tc>
          <w:tcPr>
            <w:tcW w:w="1155" w:type="dxa"/>
          </w:tcPr>
          <w:p w14:paraId="5DBCCC89" w14:textId="77777777" w:rsidR="0046185F" w:rsidRDefault="0046185F" w:rsidP="006973AA">
            <w:pPr>
              <w:ind w:firstLine="42"/>
              <w:rPr>
                <w:sz w:val="28"/>
              </w:rPr>
            </w:pPr>
          </w:p>
        </w:tc>
      </w:tr>
      <w:tr w:rsidR="0046185F" w14:paraId="0A1493E5" w14:textId="77777777" w:rsidTr="006973AA">
        <w:tc>
          <w:tcPr>
            <w:tcW w:w="1889" w:type="dxa"/>
          </w:tcPr>
          <w:p w14:paraId="1DF80A84" w14:textId="77777777" w:rsidR="0046185F" w:rsidRDefault="0046185F" w:rsidP="006973AA">
            <w:pPr>
              <w:rPr>
                <w:sz w:val="28"/>
              </w:rPr>
            </w:pPr>
          </w:p>
        </w:tc>
        <w:tc>
          <w:tcPr>
            <w:tcW w:w="1655" w:type="dxa"/>
          </w:tcPr>
          <w:p w14:paraId="4FB836FB" w14:textId="77777777" w:rsidR="0046185F" w:rsidRDefault="0046185F" w:rsidP="006973AA"/>
        </w:tc>
        <w:tc>
          <w:tcPr>
            <w:tcW w:w="4816" w:type="dxa"/>
          </w:tcPr>
          <w:p w14:paraId="69220A88" w14:textId="77777777" w:rsidR="0046185F" w:rsidRDefault="0046185F" w:rsidP="006973AA"/>
        </w:tc>
        <w:tc>
          <w:tcPr>
            <w:tcW w:w="1155" w:type="dxa"/>
          </w:tcPr>
          <w:p w14:paraId="59FAEAF5" w14:textId="77777777" w:rsidR="0046185F" w:rsidRDefault="0046185F" w:rsidP="006973AA">
            <w:pPr>
              <w:ind w:firstLine="42"/>
              <w:rPr>
                <w:sz w:val="28"/>
              </w:rPr>
            </w:pPr>
          </w:p>
        </w:tc>
      </w:tr>
    </w:tbl>
    <w:p w14:paraId="527A7854" w14:textId="77777777" w:rsidR="0046185F" w:rsidRDefault="0046185F" w:rsidP="0046185F">
      <w:pPr>
        <w:ind w:firstLine="709"/>
        <w:jc w:val="center"/>
        <w:rPr>
          <w:sz w:val="28"/>
        </w:rPr>
      </w:pPr>
    </w:p>
    <w:tbl>
      <w:tblPr>
        <w:tblStyle w:val="25"/>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2160"/>
        <w:gridCol w:w="7338"/>
      </w:tblGrid>
      <w:tr w:rsidR="0046185F" w14:paraId="0600E036" w14:textId="77777777" w:rsidTr="006973AA">
        <w:trPr>
          <w:trHeight w:val="170"/>
        </w:trPr>
        <w:tc>
          <w:tcPr>
            <w:tcW w:w="2160" w:type="dxa"/>
            <w:tcBorders>
              <w:top w:val="nil"/>
              <w:left w:val="nil"/>
              <w:bottom w:val="nil"/>
              <w:right w:val="nil"/>
            </w:tcBorders>
          </w:tcPr>
          <w:p w14:paraId="3F671AF0" w14:textId="77777777" w:rsidR="0046185F" w:rsidRDefault="0046185F" w:rsidP="006973AA">
            <w:pPr>
              <w:ind w:firstLine="5"/>
              <w:jc w:val="center"/>
            </w:pPr>
            <w:r>
              <w:t>«___» ______202_</w:t>
            </w:r>
          </w:p>
        </w:tc>
        <w:tc>
          <w:tcPr>
            <w:tcW w:w="7338" w:type="dxa"/>
            <w:tcBorders>
              <w:top w:val="nil"/>
              <w:left w:val="nil"/>
              <w:bottom w:val="nil"/>
              <w:right w:val="nil"/>
            </w:tcBorders>
          </w:tcPr>
          <w:p w14:paraId="71813CA8" w14:textId="77777777" w:rsidR="0046185F" w:rsidRDefault="0046185F" w:rsidP="006973AA">
            <w:pPr>
              <w:ind w:firstLine="5"/>
              <w:jc w:val="center"/>
            </w:pPr>
            <w:proofErr w:type="spellStart"/>
            <w:r>
              <w:t>Главный</w:t>
            </w:r>
            <w:proofErr w:type="spellEnd"/>
            <w:r>
              <w:t xml:space="preserve"> </w:t>
            </w:r>
            <w:proofErr w:type="spellStart"/>
            <w:r>
              <w:t>эксперт</w:t>
            </w:r>
            <w:proofErr w:type="spellEnd"/>
            <w:r>
              <w:t>______________/_________________</w:t>
            </w:r>
          </w:p>
        </w:tc>
      </w:tr>
      <w:tr w:rsidR="0046185F" w14:paraId="1412BFF1" w14:textId="77777777" w:rsidTr="006973AA">
        <w:trPr>
          <w:trHeight w:val="170"/>
        </w:trPr>
        <w:tc>
          <w:tcPr>
            <w:tcW w:w="2160" w:type="dxa"/>
            <w:tcBorders>
              <w:top w:val="nil"/>
              <w:left w:val="nil"/>
              <w:bottom w:val="nil"/>
              <w:right w:val="nil"/>
            </w:tcBorders>
          </w:tcPr>
          <w:p w14:paraId="6AA62FBC" w14:textId="77777777" w:rsidR="0046185F" w:rsidRDefault="0046185F" w:rsidP="006973AA">
            <w:pPr>
              <w:ind w:firstLine="5"/>
              <w:jc w:val="center"/>
            </w:pPr>
            <w:proofErr w:type="spellStart"/>
            <w:r>
              <w:t>дата</w:t>
            </w:r>
            <w:proofErr w:type="spellEnd"/>
          </w:p>
        </w:tc>
        <w:tc>
          <w:tcPr>
            <w:tcW w:w="7338" w:type="dxa"/>
            <w:tcBorders>
              <w:top w:val="nil"/>
              <w:left w:val="nil"/>
              <w:bottom w:val="nil"/>
              <w:right w:val="nil"/>
            </w:tcBorders>
          </w:tcPr>
          <w:p w14:paraId="04824160" w14:textId="77777777" w:rsidR="0046185F" w:rsidRDefault="0046185F" w:rsidP="006973AA">
            <w:pPr>
              <w:ind w:firstLine="5"/>
              <w:jc w:val="center"/>
            </w:pPr>
          </w:p>
        </w:tc>
      </w:tr>
    </w:tbl>
    <w:p w14:paraId="2E5A3FA4" w14:textId="77777777" w:rsidR="0046185F" w:rsidRDefault="0046185F" w:rsidP="0046185F">
      <w:pPr>
        <w:pStyle w:val="aff6"/>
        <w:tabs>
          <w:tab w:val="left" w:pos="2400"/>
          <w:tab w:val="right" w:pos="14570"/>
        </w:tabs>
        <w:spacing w:after="0" w:line="240" w:lineRule="auto"/>
        <w:ind w:firstLine="709"/>
        <w:jc w:val="right"/>
        <w:rPr>
          <w:sz w:val="28"/>
        </w:rPr>
      </w:pPr>
      <w:r>
        <w:rPr>
          <w:sz w:val="28"/>
        </w:rPr>
        <w:br w:type="page"/>
      </w:r>
      <w:r>
        <w:rPr>
          <w:sz w:val="28"/>
        </w:rPr>
        <w:lastRenderedPageBreak/>
        <w:t>Приложение 4</w:t>
      </w:r>
    </w:p>
    <w:p w14:paraId="57484E2B" w14:textId="77777777" w:rsidR="0046185F" w:rsidRDefault="0046185F" w:rsidP="0046185F">
      <w:pPr>
        <w:ind w:firstLine="709"/>
        <w:rPr>
          <w:b/>
          <w:sz w:val="28"/>
        </w:rPr>
      </w:pPr>
    </w:p>
    <w:p w14:paraId="0BEBAE6D" w14:textId="77777777" w:rsidR="0046185F" w:rsidRDefault="0046185F" w:rsidP="0046185F">
      <w:pPr>
        <w:pStyle w:val="aff6"/>
        <w:tabs>
          <w:tab w:val="left" w:pos="2400"/>
          <w:tab w:val="right" w:pos="14570"/>
        </w:tabs>
        <w:spacing w:after="0" w:line="240" w:lineRule="auto"/>
        <w:ind w:firstLine="709"/>
        <w:jc w:val="center"/>
        <w:rPr>
          <w:b/>
          <w:sz w:val="28"/>
        </w:rPr>
      </w:pPr>
      <w:r>
        <w:rPr>
          <w:b/>
          <w:sz w:val="28"/>
        </w:rPr>
        <w:t>Протокол распределения рабочих мест между участниками демонстрационного экзамена</w:t>
      </w:r>
    </w:p>
    <w:p w14:paraId="6B8F472A" w14:textId="77777777" w:rsidR="0046185F" w:rsidRDefault="0046185F" w:rsidP="0046185F">
      <w:pPr>
        <w:pStyle w:val="aff6"/>
        <w:tabs>
          <w:tab w:val="left" w:pos="2400"/>
          <w:tab w:val="right" w:pos="14570"/>
        </w:tabs>
        <w:spacing w:after="0" w:line="240" w:lineRule="auto"/>
        <w:ind w:firstLine="709"/>
        <w:jc w:val="center"/>
        <w:rPr>
          <w:sz w:val="28"/>
        </w:rPr>
      </w:pPr>
    </w:p>
    <w:tbl>
      <w:tblPr>
        <w:tblW w:w="0" w:type="auto"/>
        <w:tblLayout w:type="fixed"/>
        <w:tblCellMar>
          <w:top w:w="55" w:type="dxa"/>
          <w:left w:w="55" w:type="dxa"/>
          <w:bottom w:w="55" w:type="dxa"/>
          <w:right w:w="55" w:type="dxa"/>
        </w:tblCellMar>
        <w:tblLook w:val="04A0" w:firstRow="1" w:lastRow="0" w:firstColumn="1" w:lastColumn="0" w:noHBand="0" w:noVBand="1"/>
      </w:tblPr>
      <w:tblGrid>
        <w:gridCol w:w="2715"/>
        <w:gridCol w:w="6915"/>
      </w:tblGrid>
      <w:tr w:rsidR="0046185F" w14:paraId="1E20E4B0" w14:textId="77777777" w:rsidTr="006973AA">
        <w:tc>
          <w:tcPr>
            <w:tcW w:w="2715" w:type="dxa"/>
            <w:tcBorders>
              <w:top w:val="single" w:sz="6" w:space="0" w:color="EFEFEF"/>
              <w:left w:val="single" w:sz="6" w:space="0" w:color="EFEFEF"/>
              <w:bottom w:val="single" w:sz="6" w:space="0" w:color="EFEFEF"/>
            </w:tcBorders>
            <w:shd w:val="clear" w:color="auto" w:fill="FFFFFF"/>
            <w:tcMar>
              <w:top w:w="55" w:type="dxa"/>
              <w:left w:w="55" w:type="dxa"/>
              <w:bottom w:w="55" w:type="dxa"/>
              <w:right w:w="55" w:type="dxa"/>
            </w:tcMar>
            <w:vAlign w:val="bottom"/>
          </w:tcPr>
          <w:p w14:paraId="72A9FF9B" w14:textId="77777777" w:rsidR="0046185F" w:rsidRDefault="0046185F" w:rsidP="006973AA">
            <w:pPr>
              <w:rPr>
                <w:b/>
                <w:sz w:val="28"/>
              </w:rPr>
            </w:pPr>
            <w:proofErr w:type="spellStart"/>
            <w:r>
              <w:rPr>
                <w:b/>
                <w:sz w:val="28"/>
              </w:rPr>
              <w:t>Дата</w:t>
            </w:r>
            <w:proofErr w:type="spellEnd"/>
          </w:p>
        </w:tc>
        <w:tc>
          <w:tcPr>
            <w:tcW w:w="6915" w:type="dxa"/>
            <w:tcBorders>
              <w:top w:val="single" w:sz="6" w:space="0" w:color="EFEFEF"/>
              <w:left w:val="single" w:sz="6" w:space="0" w:color="EFEFEF"/>
              <w:bottom w:val="single" w:sz="6" w:space="0" w:color="EFEFEF"/>
              <w:right w:val="single" w:sz="6" w:space="0" w:color="EFEFEF"/>
            </w:tcBorders>
            <w:shd w:val="clear" w:color="auto" w:fill="FFFFFF"/>
            <w:tcMar>
              <w:top w:w="55" w:type="dxa"/>
              <w:left w:w="55" w:type="dxa"/>
              <w:bottom w:w="55" w:type="dxa"/>
              <w:right w:w="55" w:type="dxa"/>
            </w:tcMar>
          </w:tcPr>
          <w:p w14:paraId="7EBFC621" w14:textId="77777777" w:rsidR="0046185F" w:rsidRDefault="0046185F" w:rsidP="006973AA">
            <w:pPr>
              <w:ind w:firstLine="709"/>
              <w:rPr>
                <w:sz w:val="28"/>
              </w:rPr>
            </w:pPr>
          </w:p>
        </w:tc>
      </w:tr>
      <w:tr w:rsidR="0046185F" w:rsidRPr="00D324FF" w14:paraId="64841AC3" w14:textId="77777777" w:rsidTr="006973AA">
        <w:trPr>
          <w:trHeight w:val="585"/>
        </w:trPr>
        <w:tc>
          <w:tcPr>
            <w:tcW w:w="2715" w:type="dxa"/>
            <w:tcBorders>
              <w:left w:val="single" w:sz="6" w:space="0" w:color="EFEFEF"/>
              <w:bottom w:val="single" w:sz="6" w:space="0" w:color="EFEFEF"/>
            </w:tcBorders>
            <w:shd w:val="clear" w:color="auto" w:fill="FFFFFF"/>
            <w:tcMar>
              <w:top w:w="55" w:type="dxa"/>
              <w:left w:w="55" w:type="dxa"/>
              <w:bottom w:w="55" w:type="dxa"/>
              <w:right w:w="55" w:type="dxa"/>
            </w:tcMar>
            <w:vAlign w:val="bottom"/>
          </w:tcPr>
          <w:p w14:paraId="6EF201C9" w14:textId="77777777" w:rsidR="0046185F" w:rsidRPr="0046185F" w:rsidRDefault="0046185F" w:rsidP="006973AA">
            <w:pPr>
              <w:rPr>
                <w:b/>
                <w:sz w:val="28"/>
                <w:lang w:val="ru-RU"/>
              </w:rPr>
            </w:pPr>
            <w:r w:rsidRPr="0046185F">
              <w:rPr>
                <w:b/>
                <w:sz w:val="28"/>
                <w:lang w:val="ru-RU"/>
              </w:rPr>
              <w:t>Центр проведения демонстрационного экзамена, адрес</w:t>
            </w:r>
          </w:p>
        </w:tc>
        <w:tc>
          <w:tcPr>
            <w:tcW w:w="6915" w:type="dxa"/>
            <w:tcBorders>
              <w:left w:val="single" w:sz="6" w:space="0" w:color="EFEFEF"/>
              <w:bottom w:val="single" w:sz="6" w:space="0" w:color="EFEFEF"/>
              <w:right w:val="single" w:sz="6" w:space="0" w:color="EFEFEF"/>
            </w:tcBorders>
            <w:shd w:val="clear" w:color="auto" w:fill="FFFFFF"/>
            <w:tcMar>
              <w:top w:w="55" w:type="dxa"/>
              <w:left w:w="55" w:type="dxa"/>
              <w:bottom w:w="55" w:type="dxa"/>
              <w:right w:w="55" w:type="dxa"/>
            </w:tcMar>
          </w:tcPr>
          <w:p w14:paraId="553B71A8" w14:textId="77777777" w:rsidR="0046185F" w:rsidRPr="0046185F" w:rsidRDefault="0046185F" w:rsidP="006973AA">
            <w:pPr>
              <w:ind w:firstLine="709"/>
              <w:rPr>
                <w:sz w:val="28"/>
                <w:lang w:val="ru-RU"/>
              </w:rPr>
            </w:pPr>
          </w:p>
        </w:tc>
      </w:tr>
      <w:tr w:rsidR="0046185F" w14:paraId="0954A6B5" w14:textId="77777777" w:rsidTr="006973AA">
        <w:trPr>
          <w:trHeight w:val="630"/>
        </w:trPr>
        <w:tc>
          <w:tcPr>
            <w:tcW w:w="2715" w:type="dxa"/>
            <w:tcBorders>
              <w:left w:val="single" w:sz="6" w:space="0" w:color="EFEFEF"/>
              <w:bottom w:val="single" w:sz="6" w:space="0" w:color="EFEFEF"/>
            </w:tcBorders>
            <w:shd w:val="clear" w:color="auto" w:fill="FFFFFF"/>
            <w:tcMar>
              <w:top w:w="55" w:type="dxa"/>
              <w:left w:w="55" w:type="dxa"/>
              <w:bottom w:w="55" w:type="dxa"/>
              <w:right w:w="55" w:type="dxa"/>
            </w:tcMar>
            <w:vAlign w:val="bottom"/>
          </w:tcPr>
          <w:p w14:paraId="3B0397C9" w14:textId="77777777" w:rsidR="0046185F" w:rsidRDefault="0046185F" w:rsidP="006973AA">
            <w:pPr>
              <w:rPr>
                <w:b/>
                <w:sz w:val="28"/>
              </w:rPr>
            </w:pPr>
            <w:proofErr w:type="spellStart"/>
            <w:r>
              <w:rPr>
                <w:b/>
                <w:sz w:val="28"/>
              </w:rPr>
              <w:t>Образовательная</w:t>
            </w:r>
            <w:proofErr w:type="spellEnd"/>
            <w:r>
              <w:rPr>
                <w:b/>
                <w:sz w:val="28"/>
              </w:rPr>
              <w:t xml:space="preserve"> </w:t>
            </w:r>
            <w:proofErr w:type="spellStart"/>
            <w:r>
              <w:rPr>
                <w:b/>
                <w:sz w:val="28"/>
              </w:rPr>
              <w:t>организация</w:t>
            </w:r>
            <w:proofErr w:type="spellEnd"/>
            <w:r>
              <w:rPr>
                <w:b/>
                <w:sz w:val="28"/>
              </w:rPr>
              <w:t>,</w:t>
            </w:r>
          </w:p>
          <w:p w14:paraId="13E2D7E8" w14:textId="77777777" w:rsidR="0046185F" w:rsidRDefault="0046185F" w:rsidP="006973AA">
            <w:pPr>
              <w:rPr>
                <w:b/>
                <w:sz w:val="28"/>
              </w:rPr>
            </w:pPr>
            <w:proofErr w:type="spellStart"/>
            <w:r>
              <w:rPr>
                <w:b/>
                <w:sz w:val="28"/>
              </w:rPr>
              <w:t>субъект</w:t>
            </w:r>
            <w:proofErr w:type="spellEnd"/>
            <w:r>
              <w:rPr>
                <w:b/>
                <w:sz w:val="28"/>
              </w:rPr>
              <w:t xml:space="preserve"> РФ</w:t>
            </w:r>
          </w:p>
        </w:tc>
        <w:tc>
          <w:tcPr>
            <w:tcW w:w="6915" w:type="dxa"/>
            <w:tcBorders>
              <w:left w:val="single" w:sz="6" w:space="0" w:color="EFEFEF"/>
              <w:bottom w:val="single" w:sz="6" w:space="0" w:color="EFEFEF"/>
              <w:right w:val="single" w:sz="6" w:space="0" w:color="EFEFEF"/>
            </w:tcBorders>
            <w:shd w:val="clear" w:color="auto" w:fill="FFFFFF"/>
            <w:tcMar>
              <w:top w:w="55" w:type="dxa"/>
              <w:left w:w="55" w:type="dxa"/>
              <w:bottom w:w="55" w:type="dxa"/>
              <w:right w:w="55" w:type="dxa"/>
            </w:tcMar>
          </w:tcPr>
          <w:p w14:paraId="0081A99D" w14:textId="77777777" w:rsidR="0046185F" w:rsidRDefault="0046185F" w:rsidP="006973AA">
            <w:pPr>
              <w:ind w:firstLine="709"/>
              <w:rPr>
                <w:sz w:val="28"/>
              </w:rPr>
            </w:pPr>
          </w:p>
        </w:tc>
      </w:tr>
      <w:tr w:rsidR="0046185F" w14:paraId="7CC300C5" w14:textId="77777777" w:rsidTr="006973AA">
        <w:trPr>
          <w:trHeight w:val="315"/>
        </w:trPr>
        <w:tc>
          <w:tcPr>
            <w:tcW w:w="2715" w:type="dxa"/>
            <w:tcBorders>
              <w:left w:val="single" w:sz="6" w:space="0" w:color="EFEFEF"/>
              <w:bottom w:val="single" w:sz="6" w:space="0" w:color="EFEFEF"/>
            </w:tcBorders>
            <w:shd w:val="clear" w:color="auto" w:fill="FFFFFF"/>
            <w:tcMar>
              <w:top w:w="55" w:type="dxa"/>
              <w:left w:w="55" w:type="dxa"/>
              <w:bottom w:w="55" w:type="dxa"/>
              <w:right w:w="55" w:type="dxa"/>
            </w:tcMar>
            <w:vAlign w:val="bottom"/>
          </w:tcPr>
          <w:p w14:paraId="0F8C29DA" w14:textId="77777777" w:rsidR="0046185F" w:rsidRDefault="0046185F" w:rsidP="006973AA">
            <w:pPr>
              <w:rPr>
                <w:b/>
                <w:sz w:val="28"/>
              </w:rPr>
            </w:pPr>
            <w:proofErr w:type="spellStart"/>
            <w:r>
              <w:rPr>
                <w:b/>
                <w:sz w:val="28"/>
              </w:rPr>
              <w:t>Экзаменационная</w:t>
            </w:r>
            <w:proofErr w:type="spellEnd"/>
            <w:r>
              <w:rPr>
                <w:b/>
                <w:sz w:val="28"/>
              </w:rPr>
              <w:t xml:space="preserve"> </w:t>
            </w:r>
            <w:proofErr w:type="spellStart"/>
            <w:r>
              <w:rPr>
                <w:b/>
                <w:sz w:val="28"/>
              </w:rPr>
              <w:t>группа</w:t>
            </w:r>
            <w:proofErr w:type="spellEnd"/>
          </w:p>
        </w:tc>
        <w:tc>
          <w:tcPr>
            <w:tcW w:w="6915" w:type="dxa"/>
            <w:tcBorders>
              <w:left w:val="single" w:sz="6" w:space="0" w:color="EFEFEF"/>
              <w:bottom w:val="single" w:sz="6" w:space="0" w:color="EFEFEF"/>
              <w:right w:val="single" w:sz="6" w:space="0" w:color="EFEFEF"/>
            </w:tcBorders>
            <w:shd w:val="clear" w:color="auto" w:fill="FFFFFF"/>
            <w:tcMar>
              <w:top w:w="55" w:type="dxa"/>
              <w:left w:w="55" w:type="dxa"/>
              <w:bottom w:w="55" w:type="dxa"/>
              <w:right w:w="55" w:type="dxa"/>
            </w:tcMar>
          </w:tcPr>
          <w:p w14:paraId="0F2E42BD" w14:textId="77777777" w:rsidR="0046185F" w:rsidRDefault="0046185F" w:rsidP="006973AA">
            <w:pPr>
              <w:ind w:firstLine="709"/>
              <w:rPr>
                <w:sz w:val="28"/>
              </w:rPr>
            </w:pPr>
          </w:p>
        </w:tc>
      </w:tr>
      <w:tr w:rsidR="0046185F" w14:paraId="3AFD8DD0" w14:textId="77777777" w:rsidTr="006973AA">
        <w:trPr>
          <w:trHeight w:val="330"/>
        </w:trPr>
        <w:tc>
          <w:tcPr>
            <w:tcW w:w="2715" w:type="dxa"/>
            <w:tcBorders>
              <w:left w:val="single" w:sz="6" w:space="0" w:color="EFEFEF"/>
              <w:bottom w:val="single" w:sz="6" w:space="0" w:color="EFEFEF"/>
            </w:tcBorders>
            <w:shd w:val="clear" w:color="auto" w:fill="FFFFFF"/>
            <w:tcMar>
              <w:top w:w="55" w:type="dxa"/>
              <w:left w:w="55" w:type="dxa"/>
              <w:bottom w:w="55" w:type="dxa"/>
              <w:right w:w="55" w:type="dxa"/>
            </w:tcMar>
            <w:vAlign w:val="bottom"/>
          </w:tcPr>
          <w:p w14:paraId="60017F49" w14:textId="77777777" w:rsidR="0046185F" w:rsidRDefault="0046185F" w:rsidP="006973AA">
            <w:pPr>
              <w:rPr>
                <w:b/>
                <w:sz w:val="28"/>
              </w:rPr>
            </w:pPr>
            <w:proofErr w:type="spellStart"/>
            <w:r>
              <w:rPr>
                <w:b/>
                <w:sz w:val="28"/>
              </w:rPr>
              <w:t>Профессия</w:t>
            </w:r>
            <w:proofErr w:type="spellEnd"/>
            <w:r>
              <w:rPr>
                <w:b/>
                <w:sz w:val="28"/>
              </w:rPr>
              <w:t xml:space="preserve"> СПО/</w:t>
            </w:r>
            <w:proofErr w:type="spellStart"/>
            <w:r>
              <w:rPr>
                <w:b/>
                <w:sz w:val="28"/>
              </w:rPr>
              <w:t>специальность</w:t>
            </w:r>
            <w:proofErr w:type="spellEnd"/>
            <w:r>
              <w:rPr>
                <w:b/>
                <w:sz w:val="28"/>
              </w:rPr>
              <w:t xml:space="preserve"> СПО</w:t>
            </w:r>
          </w:p>
        </w:tc>
        <w:tc>
          <w:tcPr>
            <w:tcW w:w="6915" w:type="dxa"/>
            <w:tcBorders>
              <w:left w:val="single" w:sz="6" w:space="0" w:color="EFEFEF"/>
              <w:bottom w:val="single" w:sz="6" w:space="0" w:color="EFEFEF"/>
              <w:right w:val="single" w:sz="6" w:space="0" w:color="EFEFEF"/>
            </w:tcBorders>
            <w:shd w:val="clear" w:color="auto" w:fill="FFFFFF"/>
            <w:tcMar>
              <w:top w:w="55" w:type="dxa"/>
              <w:left w:w="55" w:type="dxa"/>
              <w:bottom w:w="55" w:type="dxa"/>
              <w:right w:w="55" w:type="dxa"/>
            </w:tcMar>
          </w:tcPr>
          <w:p w14:paraId="347D038A" w14:textId="77777777" w:rsidR="0046185F" w:rsidRDefault="0046185F" w:rsidP="006973AA">
            <w:pPr>
              <w:ind w:firstLine="709"/>
              <w:rPr>
                <w:sz w:val="28"/>
              </w:rPr>
            </w:pPr>
          </w:p>
        </w:tc>
      </w:tr>
    </w:tbl>
    <w:p w14:paraId="2C3645BF" w14:textId="77777777" w:rsidR="0046185F" w:rsidRPr="0046185F" w:rsidRDefault="0046185F" w:rsidP="0046185F">
      <w:pPr>
        <w:ind w:firstLine="709"/>
        <w:jc w:val="both"/>
        <w:rPr>
          <w:sz w:val="28"/>
          <w:lang w:val="ru-RU"/>
        </w:rPr>
      </w:pPr>
      <w:r w:rsidRPr="0046185F">
        <w:rPr>
          <w:sz w:val="28"/>
          <w:lang w:val="ru-RU"/>
        </w:rPr>
        <w:t xml:space="preserve">Мы, нижеподписавшиеся, подтверждаем, что нам была предоставлена возможность полноценно ознакомиться </w:t>
      </w:r>
      <w:r>
        <w:rPr>
          <w:sz w:val="28"/>
        </w:rPr>
        <w:t>c</w:t>
      </w:r>
      <w:r w:rsidRPr="0046185F">
        <w:rPr>
          <w:sz w:val="28"/>
          <w:lang w:val="ru-RU"/>
        </w:rPr>
        <w:t xml:space="preserve"> планом проведения демонстрационного экзамена, а также оборудованием и рабочими местами </w:t>
      </w:r>
      <w:r w:rsidRPr="0046185F">
        <w:rPr>
          <w:sz w:val="28"/>
          <w:lang w:val="ru-RU"/>
        </w:rPr>
        <w:br/>
        <w:t xml:space="preserve">на экзаменационной площадке, протестировать оборудование в течение необходимого для ознакомления времени (не менее 2 часов), получены </w:t>
      </w:r>
      <w:r w:rsidRPr="0046185F">
        <w:rPr>
          <w:sz w:val="28"/>
          <w:lang w:val="ru-RU"/>
        </w:rPr>
        <w:br/>
        <w:t>и изучены инструкции по использованию инструментов, расходных материалов. Экзаменационную документацию внимательно изучил, вопросов не имею, умение пользоваться оборудованием и расходными материалами подтверждаю. Инструктаж по Правилам охраны труда получил в полном объеме, обязуюсь соблюдать все требования. С условиями оказания первичной медицинской помощи ознакомлен.</w:t>
      </w:r>
    </w:p>
    <w:p w14:paraId="391E7A6B" w14:textId="77777777" w:rsidR="0046185F" w:rsidRDefault="0046185F" w:rsidP="0046185F">
      <w:pPr>
        <w:ind w:firstLine="709"/>
        <w:jc w:val="both"/>
        <w:rPr>
          <w:sz w:val="28"/>
        </w:rPr>
      </w:pPr>
      <w:r w:rsidRPr="0046185F">
        <w:rPr>
          <w:sz w:val="28"/>
          <w:lang w:val="ru-RU"/>
        </w:rPr>
        <w:t xml:space="preserve">Жеребьевка была проведена справедливо и честно. </w:t>
      </w:r>
      <w:proofErr w:type="spellStart"/>
      <w:r>
        <w:rPr>
          <w:sz w:val="28"/>
        </w:rPr>
        <w:t>Претензий</w:t>
      </w:r>
      <w:proofErr w:type="spellEnd"/>
      <w:r>
        <w:rPr>
          <w:sz w:val="28"/>
        </w:rPr>
        <w:t xml:space="preserve"> </w:t>
      </w:r>
      <w:proofErr w:type="spellStart"/>
      <w:r>
        <w:rPr>
          <w:sz w:val="28"/>
        </w:rPr>
        <w:t>не</w:t>
      </w:r>
      <w:proofErr w:type="spellEnd"/>
      <w:r>
        <w:rPr>
          <w:sz w:val="28"/>
        </w:rPr>
        <w:t xml:space="preserve"> </w:t>
      </w:r>
      <w:proofErr w:type="spellStart"/>
      <w:r>
        <w:rPr>
          <w:sz w:val="28"/>
        </w:rPr>
        <w:t>имеем</w:t>
      </w:r>
      <w:proofErr w:type="spellEnd"/>
      <w:r>
        <w:rPr>
          <w:sz w:val="28"/>
        </w:rPr>
        <w:t>.</w:t>
      </w:r>
    </w:p>
    <w:p w14:paraId="614B2007" w14:textId="77777777" w:rsidR="0046185F" w:rsidRDefault="0046185F" w:rsidP="0046185F">
      <w:pPr>
        <w:ind w:firstLine="709"/>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956"/>
        <w:gridCol w:w="1342"/>
        <w:gridCol w:w="3494"/>
        <w:gridCol w:w="1275"/>
      </w:tblGrid>
      <w:tr w:rsidR="0046185F" w14:paraId="1E793B90" w14:textId="77777777" w:rsidTr="006973AA">
        <w:trPr>
          <w:trHeight w:val="2289"/>
        </w:trPr>
        <w:tc>
          <w:tcPr>
            <w:tcW w:w="68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189F7C" w14:textId="77777777" w:rsidR="0046185F" w:rsidRDefault="0046185F" w:rsidP="006973AA">
            <w:pPr>
              <w:jc w:val="center"/>
              <w:rPr>
                <w:b/>
              </w:rPr>
            </w:pPr>
            <w:r>
              <w:rPr>
                <w:b/>
              </w:rPr>
              <w:t>№ п/п</w:t>
            </w:r>
          </w:p>
        </w:tc>
        <w:tc>
          <w:tcPr>
            <w:tcW w:w="295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DAB23F3" w14:textId="77777777" w:rsidR="0046185F" w:rsidRDefault="0046185F" w:rsidP="006973AA">
            <w:pPr>
              <w:jc w:val="center"/>
              <w:rPr>
                <w:b/>
              </w:rPr>
            </w:pPr>
            <w:r>
              <w:rPr>
                <w:b/>
              </w:rPr>
              <w:t xml:space="preserve">ФИО </w:t>
            </w:r>
            <w:proofErr w:type="spellStart"/>
            <w:r>
              <w:rPr>
                <w:b/>
              </w:rPr>
              <w:t>участника</w:t>
            </w:r>
            <w:proofErr w:type="spellEnd"/>
          </w:p>
        </w:tc>
        <w:tc>
          <w:tcPr>
            <w:tcW w:w="134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98EFB30" w14:textId="77777777" w:rsidR="0046185F" w:rsidRDefault="0046185F" w:rsidP="006973AA">
            <w:pPr>
              <w:jc w:val="center"/>
              <w:rPr>
                <w:b/>
              </w:rPr>
            </w:pPr>
            <w:r>
              <w:rPr>
                <w:b/>
              </w:rPr>
              <w:t xml:space="preserve">№ </w:t>
            </w:r>
          </w:p>
          <w:p w14:paraId="2D475F71" w14:textId="77777777" w:rsidR="0046185F" w:rsidRDefault="0046185F" w:rsidP="006973AA">
            <w:pPr>
              <w:jc w:val="center"/>
              <w:rPr>
                <w:b/>
              </w:rPr>
            </w:pPr>
            <w:proofErr w:type="spellStart"/>
            <w:r>
              <w:rPr>
                <w:b/>
              </w:rPr>
              <w:t>рабочего</w:t>
            </w:r>
            <w:proofErr w:type="spellEnd"/>
            <w:r>
              <w:rPr>
                <w:b/>
              </w:rPr>
              <w:t xml:space="preserve"> </w:t>
            </w:r>
            <w:proofErr w:type="spellStart"/>
            <w:r>
              <w:rPr>
                <w:b/>
              </w:rPr>
              <w:t>места</w:t>
            </w:r>
            <w:proofErr w:type="spellEnd"/>
          </w:p>
        </w:tc>
        <w:tc>
          <w:tcPr>
            <w:tcW w:w="349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6254752" w14:textId="77777777" w:rsidR="0046185F" w:rsidRPr="0046185F" w:rsidRDefault="0046185F" w:rsidP="006973AA">
            <w:pPr>
              <w:jc w:val="center"/>
              <w:rPr>
                <w:b/>
                <w:lang w:val="ru-RU"/>
              </w:rPr>
            </w:pPr>
            <w:r w:rsidRPr="0046185F">
              <w:rPr>
                <w:b/>
                <w:lang w:val="ru-RU"/>
              </w:rPr>
              <w:t xml:space="preserve">Комментарии и недопонимание </w:t>
            </w:r>
            <w:r w:rsidRPr="0046185F">
              <w:rPr>
                <w:b/>
                <w:lang w:val="ru-RU"/>
              </w:rPr>
              <w:br/>
              <w:t xml:space="preserve">по полученной информации </w:t>
            </w:r>
            <w:r w:rsidRPr="0046185F">
              <w:rPr>
                <w:b/>
                <w:lang w:val="ru-RU"/>
              </w:rPr>
              <w:br/>
              <w:t>и инструктажу (если есть)</w:t>
            </w:r>
          </w:p>
        </w:tc>
        <w:tc>
          <w:tcPr>
            <w:tcW w:w="127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F2DE363" w14:textId="77777777" w:rsidR="0046185F" w:rsidRDefault="0046185F" w:rsidP="006973AA">
            <w:pPr>
              <w:jc w:val="center"/>
              <w:rPr>
                <w:b/>
              </w:rPr>
            </w:pPr>
            <w:proofErr w:type="spellStart"/>
            <w:r>
              <w:rPr>
                <w:b/>
              </w:rPr>
              <w:t>Подпись</w:t>
            </w:r>
            <w:proofErr w:type="spellEnd"/>
          </w:p>
        </w:tc>
      </w:tr>
      <w:tr w:rsidR="0046185F" w14:paraId="1560E95D"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2BEEBAB0" w14:textId="77777777" w:rsidR="0046185F" w:rsidRDefault="0046185F" w:rsidP="006973AA">
            <w:r>
              <w:t>1.</w:t>
            </w:r>
          </w:p>
        </w:tc>
        <w:tc>
          <w:tcPr>
            <w:tcW w:w="2956" w:type="dxa"/>
            <w:tcBorders>
              <w:top w:val="single" w:sz="4" w:space="0" w:color="000000"/>
              <w:left w:val="single" w:sz="4" w:space="0" w:color="000000"/>
              <w:bottom w:val="single" w:sz="4" w:space="0" w:color="000000"/>
              <w:right w:val="single" w:sz="4" w:space="0" w:color="000000"/>
            </w:tcBorders>
            <w:vAlign w:val="bottom"/>
          </w:tcPr>
          <w:p w14:paraId="007CAE55"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4A38B5CA"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7CA2E816"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10AE9A44" w14:textId="77777777" w:rsidR="0046185F" w:rsidRDefault="0046185F" w:rsidP="006973AA">
            <w:pPr>
              <w:ind w:firstLine="709"/>
              <w:jc w:val="center"/>
            </w:pPr>
            <w:r>
              <w:t> </w:t>
            </w:r>
          </w:p>
        </w:tc>
      </w:tr>
      <w:tr w:rsidR="0046185F" w14:paraId="72F37A47"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41E55347" w14:textId="77777777" w:rsidR="0046185F" w:rsidRDefault="0046185F" w:rsidP="006973AA">
            <w:r>
              <w:t>2.</w:t>
            </w:r>
          </w:p>
        </w:tc>
        <w:tc>
          <w:tcPr>
            <w:tcW w:w="2956" w:type="dxa"/>
            <w:tcBorders>
              <w:top w:val="single" w:sz="4" w:space="0" w:color="000000"/>
              <w:left w:val="single" w:sz="4" w:space="0" w:color="000000"/>
              <w:bottom w:val="single" w:sz="4" w:space="0" w:color="000000"/>
              <w:right w:val="single" w:sz="4" w:space="0" w:color="000000"/>
            </w:tcBorders>
            <w:vAlign w:val="bottom"/>
          </w:tcPr>
          <w:p w14:paraId="15B89101"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649F8E68"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58270AB7"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6CD2EDA3" w14:textId="77777777" w:rsidR="0046185F" w:rsidRDefault="0046185F" w:rsidP="006973AA">
            <w:pPr>
              <w:ind w:firstLine="709"/>
              <w:jc w:val="center"/>
            </w:pPr>
            <w:r>
              <w:t> </w:t>
            </w:r>
          </w:p>
        </w:tc>
      </w:tr>
      <w:tr w:rsidR="0046185F" w14:paraId="1EAD2CFC"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01A6DD93" w14:textId="77777777" w:rsidR="0046185F" w:rsidRDefault="0046185F" w:rsidP="006973AA">
            <w:r>
              <w:t>3.</w:t>
            </w:r>
          </w:p>
        </w:tc>
        <w:tc>
          <w:tcPr>
            <w:tcW w:w="2956" w:type="dxa"/>
            <w:tcBorders>
              <w:top w:val="single" w:sz="4" w:space="0" w:color="000000"/>
              <w:left w:val="single" w:sz="4" w:space="0" w:color="000000"/>
              <w:bottom w:val="single" w:sz="4" w:space="0" w:color="000000"/>
              <w:right w:val="single" w:sz="4" w:space="0" w:color="000000"/>
            </w:tcBorders>
            <w:vAlign w:val="bottom"/>
          </w:tcPr>
          <w:p w14:paraId="798EF38A"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7C21FC9A"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3EE494E9"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623176F3" w14:textId="77777777" w:rsidR="0046185F" w:rsidRDefault="0046185F" w:rsidP="006973AA">
            <w:pPr>
              <w:ind w:firstLine="709"/>
              <w:jc w:val="center"/>
            </w:pPr>
            <w:r>
              <w:t> </w:t>
            </w:r>
          </w:p>
        </w:tc>
      </w:tr>
      <w:tr w:rsidR="0046185F" w14:paraId="356333FA"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74A377D1" w14:textId="77777777" w:rsidR="0046185F" w:rsidRDefault="0046185F" w:rsidP="006973AA">
            <w:r>
              <w:t>4.</w:t>
            </w:r>
          </w:p>
        </w:tc>
        <w:tc>
          <w:tcPr>
            <w:tcW w:w="2956" w:type="dxa"/>
            <w:tcBorders>
              <w:top w:val="single" w:sz="4" w:space="0" w:color="000000"/>
              <w:left w:val="single" w:sz="4" w:space="0" w:color="000000"/>
              <w:bottom w:val="single" w:sz="4" w:space="0" w:color="000000"/>
              <w:right w:val="single" w:sz="4" w:space="0" w:color="000000"/>
            </w:tcBorders>
            <w:vAlign w:val="bottom"/>
          </w:tcPr>
          <w:p w14:paraId="3E387693"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1729C3BD"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3846F770"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158F4BFF" w14:textId="77777777" w:rsidR="0046185F" w:rsidRDefault="0046185F" w:rsidP="006973AA">
            <w:pPr>
              <w:ind w:firstLine="709"/>
              <w:jc w:val="center"/>
            </w:pPr>
            <w:r>
              <w:t> </w:t>
            </w:r>
          </w:p>
        </w:tc>
      </w:tr>
      <w:tr w:rsidR="0046185F" w14:paraId="22BB727A"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39CDDC75" w14:textId="77777777" w:rsidR="0046185F" w:rsidRDefault="0046185F" w:rsidP="006973AA">
            <w:r>
              <w:t>5.</w:t>
            </w:r>
          </w:p>
        </w:tc>
        <w:tc>
          <w:tcPr>
            <w:tcW w:w="2956" w:type="dxa"/>
            <w:tcBorders>
              <w:top w:val="single" w:sz="4" w:space="0" w:color="000000"/>
              <w:left w:val="single" w:sz="4" w:space="0" w:color="000000"/>
              <w:bottom w:val="single" w:sz="4" w:space="0" w:color="000000"/>
              <w:right w:val="single" w:sz="4" w:space="0" w:color="000000"/>
            </w:tcBorders>
            <w:vAlign w:val="bottom"/>
          </w:tcPr>
          <w:p w14:paraId="298F37CB"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765C1E91"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470D86E1"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6CFC3649" w14:textId="77777777" w:rsidR="0046185F" w:rsidRDefault="0046185F" w:rsidP="006973AA">
            <w:pPr>
              <w:ind w:firstLine="709"/>
              <w:jc w:val="center"/>
            </w:pPr>
            <w:r>
              <w:t> </w:t>
            </w:r>
          </w:p>
        </w:tc>
      </w:tr>
      <w:tr w:rsidR="0046185F" w14:paraId="5574D3E5"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0C2371CA" w14:textId="77777777" w:rsidR="0046185F" w:rsidRDefault="0046185F" w:rsidP="006973AA">
            <w:r>
              <w:lastRenderedPageBreak/>
              <w:t>6.</w:t>
            </w:r>
          </w:p>
        </w:tc>
        <w:tc>
          <w:tcPr>
            <w:tcW w:w="2956" w:type="dxa"/>
            <w:tcBorders>
              <w:top w:val="single" w:sz="4" w:space="0" w:color="000000"/>
              <w:left w:val="single" w:sz="4" w:space="0" w:color="000000"/>
              <w:bottom w:val="single" w:sz="4" w:space="0" w:color="000000"/>
              <w:right w:val="single" w:sz="4" w:space="0" w:color="000000"/>
            </w:tcBorders>
            <w:vAlign w:val="bottom"/>
          </w:tcPr>
          <w:p w14:paraId="46D10017"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5AFD448D"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413BB907"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2B361949" w14:textId="77777777" w:rsidR="0046185F" w:rsidRDefault="0046185F" w:rsidP="006973AA">
            <w:pPr>
              <w:ind w:firstLine="709"/>
              <w:jc w:val="center"/>
            </w:pPr>
            <w:r>
              <w:t> </w:t>
            </w:r>
          </w:p>
        </w:tc>
      </w:tr>
      <w:tr w:rsidR="0046185F" w14:paraId="451CC099"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7DF1D1E1" w14:textId="77777777" w:rsidR="0046185F" w:rsidRDefault="0046185F" w:rsidP="006973AA">
            <w:r>
              <w:t>7.</w:t>
            </w:r>
          </w:p>
        </w:tc>
        <w:tc>
          <w:tcPr>
            <w:tcW w:w="2956" w:type="dxa"/>
            <w:tcBorders>
              <w:top w:val="single" w:sz="4" w:space="0" w:color="000000"/>
              <w:left w:val="single" w:sz="4" w:space="0" w:color="000000"/>
              <w:bottom w:val="single" w:sz="4" w:space="0" w:color="000000"/>
              <w:right w:val="single" w:sz="4" w:space="0" w:color="000000"/>
            </w:tcBorders>
            <w:vAlign w:val="bottom"/>
          </w:tcPr>
          <w:p w14:paraId="410D8ED6"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402D8960"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2DFBF55A"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3600507E" w14:textId="77777777" w:rsidR="0046185F" w:rsidRDefault="0046185F" w:rsidP="006973AA">
            <w:pPr>
              <w:ind w:firstLine="709"/>
              <w:jc w:val="center"/>
            </w:pPr>
            <w:r>
              <w:t> </w:t>
            </w:r>
          </w:p>
        </w:tc>
      </w:tr>
      <w:tr w:rsidR="0046185F" w14:paraId="0F578406"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7B158AB7" w14:textId="77777777" w:rsidR="0046185F" w:rsidRDefault="0046185F" w:rsidP="006973AA">
            <w:r>
              <w:t>8.</w:t>
            </w:r>
          </w:p>
        </w:tc>
        <w:tc>
          <w:tcPr>
            <w:tcW w:w="2956" w:type="dxa"/>
            <w:tcBorders>
              <w:top w:val="single" w:sz="4" w:space="0" w:color="000000"/>
              <w:left w:val="single" w:sz="4" w:space="0" w:color="000000"/>
              <w:bottom w:val="single" w:sz="4" w:space="0" w:color="000000"/>
              <w:right w:val="single" w:sz="4" w:space="0" w:color="000000"/>
            </w:tcBorders>
            <w:vAlign w:val="bottom"/>
          </w:tcPr>
          <w:p w14:paraId="04778638"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7864D002"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4E8CC95F"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0A162A0A" w14:textId="77777777" w:rsidR="0046185F" w:rsidRDefault="0046185F" w:rsidP="006973AA">
            <w:pPr>
              <w:ind w:firstLine="709"/>
              <w:jc w:val="center"/>
            </w:pPr>
            <w:r>
              <w:t> </w:t>
            </w:r>
          </w:p>
        </w:tc>
      </w:tr>
      <w:tr w:rsidR="0046185F" w14:paraId="0F3196B8"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2B708B1C" w14:textId="77777777" w:rsidR="0046185F" w:rsidRDefault="0046185F" w:rsidP="006973AA">
            <w:r>
              <w:t>9.</w:t>
            </w:r>
          </w:p>
        </w:tc>
        <w:tc>
          <w:tcPr>
            <w:tcW w:w="2956" w:type="dxa"/>
            <w:tcBorders>
              <w:top w:val="single" w:sz="4" w:space="0" w:color="000000"/>
              <w:left w:val="single" w:sz="4" w:space="0" w:color="000000"/>
              <w:bottom w:val="single" w:sz="4" w:space="0" w:color="000000"/>
              <w:right w:val="single" w:sz="4" w:space="0" w:color="000000"/>
            </w:tcBorders>
            <w:vAlign w:val="bottom"/>
          </w:tcPr>
          <w:p w14:paraId="17957C1A"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5CC6BD7F"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4F6098FD"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47D9F24F" w14:textId="77777777" w:rsidR="0046185F" w:rsidRDefault="0046185F" w:rsidP="006973AA">
            <w:pPr>
              <w:ind w:firstLine="709"/>
              <w:jc w:val="center"/>
            </w:pPr>
            <w:r>
              <w:t> </w:t>
            </w:r>
          </w:p>
        </w:tc>
      </w:tr>
      <w:tr w:rsidR="0046185F" w14:paraId="38639840"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7C6FD866" w14:textId="77777777" w:rsidR="0046185F" w:rsidRDefault="0046185F" w:rsidP="006973AA">
            <w:r>
              <w:t>10.</w:t>
            </w:r>
          </w:p>
        </w:tc>
        <w:tc>
          <w:tcPr>
            <w:tcW w:w="2956" w:type="dxa"/>
            <w:tcBorders>
              <w:top w:val="single" w:sz="4" w:space="0" w:color="000000"/>
              <w:left w:val="single" w:sz="4" w:space="0" w:color="000000"/>
              <w:bottom w:val="single" w:sz="4" w:space="0" w:color="000000"/>
              <w:right w:val="single" w:sz="4" w:space="0" w:color="000000"/>
            </w:tcBorders>
            <w:vAlign w:val="bottom"/>
          </w:tcPr>
          <w:p w14:paraId="69CDACCD"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126B161B"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313BD749"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5FBEDE50" w14:textId="77777777" w:rsidR="0046185F" w:rsidRDefault="0046185F" w:rsidP="006973AA">
            <w:pPr>
              <w:ind w:firstLine="709"/>
              <w:jc w:val="center"/>
            </w:pPr>
            <w:r>
              <w:t> </w:t>
            </w:r>
          </w:p>
        </w:tc>
      </w:tr>
      <w:tr w:rsidR="0046185F" w14:paraId="65E54D12"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5FD4AC62" w14:textId="77777777" w:rsidR="0046185F" w:rsidRDefault="0046185F" w:rsidP="006973AA">
            <w:r>
              <w:t>11.</w:t>
            </w:r>
          </w:p>
        </w:tc>
        <w:tc>
          <w:tcPr>
            <w:tcW w:w="2956" w:type="dxa"/>
            <w:tcBorders>
              <w:top w:val="single" w:sz="4" w:space="0" w:color="000000"/>
              <w:left w:val="single" w:sz="4" w:space="0" w:color="000000"/>
              <w:bottom w:val="single" w:sz="4" w:space="0" w:color="000000"/>
              <w:right w:val="single" w:sz="4" w:space="0" w:color="000000"/>
            </w:tcBorders>
            <w:vAlign w:val="bottom"/>
          </w:tcPr>
          <w:p w14:paraId="7CE62355"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23E67E20"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5C814A0B"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67027F94" w14:textId="77777777" w:rsidR="0046185F" w:rsidRDefault="0046185F" w:rsidP="006973AA">
            <w:pPr>
              <w:ind w:firstLine="709"/>
              <w:jc w:val="center"/>
            </w:pPr>
            <w:r>
              <w:t> </w:t>
            </w:r>
          </w:p>
        </w:tc>
      </w:tr>
      <w:tr w:rsidR="0046185F" w14:paraId="21A2686F"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28CA927E" w14:textId="77777777" w:rsidR="0046185F" w:rsidRDefault="0046185F" w:rsidP="006973AA">
            <w:r>
              <w:t>12.</w:t>
            </w:r>
          </w:p>
        </w:tc>
        <w:tc>
          <w:tcPr>
            <w:tcW w:w="2956" w:type="dxa"/>
            <w:tcBorders>
              <w:top w:val="single" w:sz="4" w:space="0" w:color="000000"/>
              <w:left w:val="single" w:sz="4" w:space="0" w:color="000000"/>
              <w:bottom w:val="single" w:sz="4" w:space="0" w:color="000000"/>
              <w:right w:val="single" w:sz="4" w:space="0" w:color="000000"/>
            </w:tcBorders>
            <w:vAlign w:val="bottom"/>
          </w:tcPr>
          <w:p w14:paraId="7E62B546"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2BD145E7"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167371FB"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65E87376" w14:textId="77777777" w:rsidR="0046185F" w:rsidRDefault="0046185F" w:rsidP="006973AA">
            <w:pPr>
              <w:ind w:firstLine="709"/>
              <w:jc w:val="center"/>
            </w:pPr>
            <w:r>
              <w:t> </w:t>
            </w:r>
          </w:p>
        </w:tc>
      </w:tr>
      <w:tr w:rsidR="0046185F" w14:paraId="2684E419"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6E8D39BF" w14:textId="77777777" w:rsidR="0046185F" w:rsidRDefault="0046185F" w:rsidP="006973AA">
            <w:r>
              <w:t>13.</w:t>
            </w:r>
          </w:p>
        </w:tc>
        <w:tc>
          <w:tcPr>
            <w:tcW w:w="2956" w:type="dxa"/>
            <w:tcBorders>
              <w:top w:val="single" w:sz="4" w:space="0" w:color="000000"/>
              <w:left w:val="single" w:sz="4" w:space="0" w:color="000000"/>
              <w:bottom w:val="single" w:sz="4" w:space="0" w:color="000000"/>
              <w:right w:val="single" w:sz="4" w:space="0" w:color="000000"/>
            </w:tcBorders>
            <w:vAlign w:val="bottom"/>
          </w:tcPr>
          <w:p w14:paraId="3AED42E8"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3B2C9520"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3861B41B"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17475497" w14:textId="77777777" w:rsidR="0046185F" w:rsidRDefault="0046185F" w:rsidP="006973AA">
            <w:pPr>
              <w:ind w:firstLine="709"/>
              <w:jc w:val="center"/>
            </w:pPr>
            <w:r>
              <w:t> </w:t>
            </w:r>
          </w:p>
        </w:tc>
      </w:tr>
      <w:tr w:rsidR="0046185F" w14:paraId="7A7410CB"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532F523F" w14:textId="77777777" w:rsidR="0046185F" w:rsidRDefault="0046185F" w:rsidP="006973AA">
            <w:r>
              <w:t>14.</w:t>
            </w:r>
          </w:p>
        </w:tc>
        <w:tc>
          <w:tcPr>
            <w:tcW w:w="2956" w:type="dxa"/>
            <w:tcBorders>
              <w:top w:val="single" w:sz="4" w:space="0" w:color="000000"/>
              <w:left w:val="single" w:sz="4" w:space="0" w:color="000000"/>
              <w:bottom w:val="single" w:sz="4" w:space="0" w:color="000000"/>
              <w:right w:val="single" w:sz="4" w:space="0" w:color="000000"/>
            </w:tcBorders>
            <w:vAlign w:val="bottom"/>
          </w:tcPr>
          <w:p w14:paraId="59731972"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2FA40D19"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43973406"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1AB3B003" w14:textId="77777777" w:rsidR="0046185F" w:rsidRDefault="0046185F" w:rsidP="006973AA">
            <w:pPr>
              <w:ind w:firstLine="709"/>
              <w:jc w:val="center"/>
            </w:pPr>
            <w:r>
              <w:t> </w:t>
            </w:r>
          </w:p>
        </w:tc>
      </w:tr>
      <w:tr w:rsidR="0046185F" w14:paraId="3A371808"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51B5344E" w14:textId="77777777" w:rsidR="0046185F" w:rsidRDefault="0046185F" w:rsidP="006973AA">
            <w:r>
              <w:t>15.</w:t>
            </w:r>
          </w:p>
        </w:tc>
        <w:tc>
          <w:tcPr>
            <w:tcW w:w="2956" w:type="dxa"/>
            <w:tcBorders>
              <w:top w:val="single" w:sz="4" w:space="0" w:color="000000"/>
              <w:left w:val="single" w:sz="4" w:space="0" w:color="000000"/>
              <w:bottom w:val="single" w:sz="4" w:space="0" w:color="000000"/>
              <w:right w:val="single" w:sz="4" w:space="0" w:color="000000"/>
            </w:tcBorders>
            <w:vAlign w:val="bottom"/>
          </w:tcPr>
          <w:p w14:paraId="2FA47837"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53A4B4B0"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70B4B48D"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5F7F85A6" w14:textId="77777777" w:rsidR="0046185F" w:rsidRDefault="0046185F" w:rsidP="006973AA">
            <w:pPr>
              <w:ind w:firstLine="709"/>
              <w:jc w:val="center"/>
            </w:pPr>
            <w:r>
              <w:t> </w:t>
            </w:r>
          </w:p>
        </w:tc>
      </w:tr>
      <w:tr w:rsidR="0046185F" w14:paraId="0FB799A2"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6EA1C5DE" w14:textId="77777777" w:rsidR="0046185F" w:rsidRDefault="0046185F" w:rsidP="006973AA">
            <w:r>
              <w:t>16.</w:t>
            </w:r>
          </w:p>
        </w:tc>
        <w:tc>
          <w:tcPr>
            <w:tcW w:w="2956" w:type="dxa"/>
            <w:tcBorders>
              <w:top w:val="single" w:sz="4" w:space="0" w:color="000000"/>
              <w:left w:val="single" w:sz="4" w:space="0" w:color="000000"/>
              <w:bottom w:val="single" w:sz="4" w:space="0" w:color="000000"/>
              <w:right w:val="single" w:sz="4" w:space="0" w:color="000000"/>
            </w:tcBorders>
            <w:vAlign w:val="bottom"/>
          </w:tcPr>
          <w:p w14:paraId="4F30C31E"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1CBA3E47"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2FF3DE3E"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39A1D00F" w14:textId="77777777" w:rsidR="0046185F" w:rsidRDefault="0046185F" w:rsidP="006973AA">
            <w:pPr>
              <w:ind w:firstLine="709"/>
              <w:jc w:val="center"/>
            </w:pPr>
            <w:r>
              <w:t> </w:t>
            </w:r>
          </w:p>
        </w:tc>
      </w:tr>
      <w:tr w:rsidR="0046185F" w14:paraId="4C1919F4"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118D8896" w14:textId="77777777" w:rsidR="0046185F" w:rsidRDefault="0046185F" w:rsidP="006973AA">
            <w:r>
              <w:t>17.</w:t>
            </w:r>
          </w:p>
        </w:tc>
        <w:tc>
          <w:tcPr>
            <w:tcW w:w="2956" w:type="dxa"/>
            <w:tcBorders>
              <w:top w:val="single" w:sz="4" w:space="0" w:color="000000"/>
              <w:left w:val="single" w:sz="4" w:space="0" w:color="000000"/>
              <w:bottom w:val="single" w:sz="4" w:space="0" w:color="000000"/>
              <w:right w:val="single" w:sz="4" w:space="0" w:color="000000"/>
            </w:tcBorders>
            <w:vAlign w:val="bottom"/>
          </w:tcPr>
          <w:p w14:paraId="7DBDA6D3"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6FB5DFAA"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2F527611"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09884704" w14:textId="77777777" w:rsidR="0046185F" w:rsidRDefault="0046185F" w:rsidP="006973AA">
            <w:pPr>
              <w:ind w:firstLine="709"/>
              <w:jc w:val="center"/>
            </w:pPr>
            <w:r>
              <w:t> </w:t>
            </w:r>
          </w:p>
        </w:tc>
      </w:tr>
      <w:tr w:rsidR="0046185F" w14:paraId="0F8E02A9"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7A0573A3" w14:textId="77777777" w:rsidR="0046185F" w:rsidRDefault="0046185F" w:rsidP="006973AA">
            <w:r>
              <w:t>18.</w:t>
            </w:r>
          </w:p>
        </w:tc>
        <w:tc>
          <w:tcPr>
            <w:tcW w:w="2956" w:type="dxa"/>
            <w:tcBorders>
              <w:top w:val="single" w:sz="4" w:space="0" w:color="000000"/>
              <w:left w:val="single" w:sz="4" w:space="0" w:color="000000"/>
              <w:bottom w:val="single" w:sz="4" w:space="0" w:color="000000"/>
              <w:right w:val="single" w:sz="4" w:space="0" w:color="000000"/>
            </w:tcBorders>
            <w:vAlign w:val="bottom"/>
          </w:tcPr>
          <w:p w14:paraId="3E3237CA"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279318BA"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512850F7"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12B6F2D1" w14:textId="77777777" w:rsidR="0046185F" w:rsidRDefault="0046185F" w:rsidP="006973AA">
            <w:pPr>
              <w:ind w:firstLine="709"/>
              <w:jc w:val="center"/>
            </w:pPr>
            <w:r>
              <w:t> </w:t>
            </w:r>
          </w:p>
        </w:tc>
      </w:tr>
      <w:tr w:rsidR="0046185F" w14:paraId="078B0101"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5608D2DA" w14:textId="77777777" w:rsidR="0046185F" w:rsidRDefault="0046185F" w:rsidP="006973AA">
            <w:r>
              <w:t>19.</w:t>
            </w:r>
          </w:p>
        </w:tc>
        <w:tc>
          <w:tcPr>
            <w:tcW w:w="2956" w:type="dxa"/>
            <w:tcBorders>
              <w:top w:val="single" w:sz="4" w:space="0" w:color="000000"/>
              <w:left w:val="single" w:sz="4" w:space="0" w:color="000000"/>
              <w:bottom w:val="single" w:sz="4" w:space="0" w:color="000000"/>
              <w:right w:val="single" w:sz="4" w:space="0" w:color="000000"/>
            </w:tcBorders>
            <w:vAlign w:val="bottom"/>
          </w:tcPr>
          <w:p w14:paraId="2B8DDDA6"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7C7CE4B8"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5E5F689E"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0D3D6652" w14:textId="77777777" w:rsidR="0046185F" w:rsidRDefault="0046185F" w:rsidP="006973AA">
            <w:pPr>
              <w:ind w:firstLine="709"/>
              <w:jc w:val="center"/>
            </w:pPr>
            <w:r>
              <w:t> </w:t>
            </w:r>
          </w:p>
        </w:tc>
      </w:tr>
      <w:tr w:rsidR="0046185F" w14:paraId="0DC78CBB"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7AB23317" w14:textId="77777777" w:rsidR="0046185F" w:rsidRDefault="0046185F" w:rsidP="006973AA">
            <w:r>
              <w:t>20.</w:t>
            </w:r>
          </w:p>
        </w:tc>
        <w:tc>
          <w:tcPr>
            <w:tcW w:w="2956" w:type="dxa"/>
            <w:tcBorders>
              <w:top w:val="single" w:sz="4" w:space="0" w:color="000000"/>
              <w:left w:val="single" w:sz="4" w:space="0" w:color="000000"/>
              <w:bottom w:val="single" w:sz="4" w:space="0" w:color="000000"/>
              <w:right w:val="single" w:sz="4" w:space="0" w:color="000000"/>
            </w:tcBorders>
            <w:vAlign w:val="bottom"/>
          </w:tcPr>
          <w:p w14:paraId="215EEE3F"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51E6A826"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18CD9BAA"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22D984C7" w14:textId="77777777" w:rsidR="0046185F" w:rsidRDefault="0046185F" w:rsidP="006973AA">
            <w:pPr>
              <w:ind w:firstLine="709"/>
              <w:jc w:val="center"/>
            </w:pPr>
            <w:r>
              <w:t> </w:t>
            </w:r>
          </w:p>
        </w:tc>
      </w:tr>
      <w:tr w:rsidR="0046185F" w14:paraId="7A18E38F"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3B6E8B85" w14:textId="77777777" w:rsidR="0046185F" w:rsidRDefault="0046185F" w:rsidP="006973AA">
            <w:r>
              <w:t>21.</w:t>
            </w:r>
          </w:p>
        </w:tc>
        <w:tc>
          <w:tcPr>
            <w:tcW w:w="2956" w:type="dxa"/>
            <w:tcBorders>
              <w:top w:val="single" w:sz="4" w:space="0" w:color="000000"/>
              <w:left w:val="single" w:sz="4" w:space="0" w:color="000000"/>
              <w:bottom w:val="single" w:sz="4" w:space="0" w:color="000000"/>
              <w:right w:val="single" w:sz="4" w:space="0" w:color="000000"/>
            </w:tcBorders>
            <w:vAlign w:val="bottom"/>
          </w:tcPr>
          <w:p w14:paraId="1AEB3FE4"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4DFEC7BF"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4241D3E3"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726A7BB6" w14:textId="77777777" w:rsidR="0046185F" w:rsidRDefault="0046185F" w:rsidP="006973AA">
            <w:pPr>
              <w:ind w:firstLine="709"/>
              <w:jc w:val="center"/>
            </w:pPr>
            <w:r>
              <w:t> </w:t>
            </w:r>
          </w:p>
        </w:tc>
      </w:tr>
      <w:tr w:rsidR="0046185F" w14:paraId="506715D4"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27DEDB43" w14:textId="77777777" w:rsidR="0046185F" w:rsidRDefault="0046185F" w:rsidP="006973AA">
            <w:r>
              <w:t>22.</w:t>
            </w:r>
          </w:p>
        </w:tc>
        <w:tc>
          <w:tcPr>
            <w:tcW w:w="2956" w:type="dxa"/>
            <w:tcBorders>
              <w:top w:val="single" w:sz="4" w:space="0" w:color="000000"/>
              <w:left w:val="single" w:sz="4" w:space="0" w:color="000000"/>
              <w:bottom w:val="single" w:sz="4" w:space="0" w:color="000000"/>
              <w:right w:val="single" w:sz="4" w:space="0" w:color="000000"/>
            </w:tcBorders>
            <w:vAlign w:val="bottom"/>
          </w:tcPr>
          <w:p w14:paraId="2B8E6BFD"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11D189CD"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2EA03C7D"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543D5808" w14:textId="77777777" w:rsidR="0046185F" w:rsidRDefault="0046185F" w:rsidP="006973AA">
            <w:pPr>
              <w:ind w:firstLine="709"/>
              <w:jc w:val="center"/>
            </w:pPr>
            <w:r>
              <w:t> </w:t>
            </w:r>
          </w:p>
        </w:tc>
      </w:tr>
      <w:tr w:rsidR="0046185F" w14:paraId="052D0E4E"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1DBD4793" w14:textId="77777777" w:rsidR="0046185F" w:rsidRDefault="0046185F" w:rsidP="006973AA">
            <w:r>
              <w:t>23.</w:t>
            </w:r>
          </w:p>
        </w:tc>
        <w:tc>
          <w:tcPr>
            <w:tcW w:w="2956" w:type="dxa"/>
            <w:tcBorders>
              <w:top w:val="single" w:sz="4" w:space="0" w:color="000000"/>
              <w:left w:val="single" w:sz="4" w:space="0" w:color="000000"/>
              <w:bottom w:val="single" w:sz="4" w:space="0" w:color="000000"/>
              <w:right w:val="single" w:sz="4" w:space="0" w:color="000000"/>
            </w:tcBorders>
            <w:vAlign w:val="bottom"/>
          </w:tcPr>
          <w:p w14:paraId="016F98EA"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3149F990"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7DF7D7C3"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281D4000" w14:textId="77777777" w:rsidR="0046185F" w:rsidRDefault="0046185F" w:rsidP="006973AA">
            <w:pPr>
              <w:ind w:firstLine="709"/>
              <w:jc w:val="center"/>
            </w:pPr>
            <w:r>
              <w:t> </w:t>
            </w:r>
          </w:p>
        </w:tc>
      </w:tr>
      <w:tr w:rsidR="0046185F" w14:paraId="0870A675"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2C8A72B2" w14:textId="77777777" w:rsidR="0046185F" w:rsidRDefault="0046185F" w:rsidP="006973AA">
            <w:r>
              <w:t>24.</w:t>
            </w:r>
          </w:p>
        </w:tc>
        <w:tc>
          <w:tcPr>
            <w:tcW w:w="2956" w:type="dxa"/>
            <w:tcBorders>
              <w:top w:val="single" w:sz="4" w:space="0" w:color="000000"/>
              <w:left w:val="single" w:sz="4" w:space="0" w:color="000000"/>
              <w:bottom w:val="single" w:sz="4" w:space="0" w:color="000000"/>
              <w:right w:val="single" w:sz="4" w:space="0" w:color="000000"/>
            </w:tcBorders>
            <w:vAlign w:val="bottom"/>
          </w:tcPr>
          <w:p w14:paraId="565EDE85"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108B7594"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512A5966"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60B48574" w14:textId="77777777" w:rsidR="0046185F" w:rsidRDefault="0046185F" w:rsidP="006973AA">
            <w:pPr>
              <w:ind w:firstLine="709"/>
              <w:jc w:val="center"/>
            </w:pPr>
            <w:r>
              <w:t> </w:t>
            </w:r>
          </w:p>
        </w:tc>
      </w:tr>
      <w:tr w:rsidR="0046185F" w14:paraId="2B52F146" w14:textId="77777777" w:rsidTr="006973AA">
        <w:trPr>
          <w:trHeight w:val="375"/>
        </w:trPr>
        <w:tc>
          <w:tcPr>
            <w:tcW w:w="680" w:type="dxa"/>
            <w:tcBorders>
              <w:top w:val="single" w:sz="4" w:space="0" w:color="000000"/>
              <w:left w:val="single" w:sz="4" w:space="0" w:color="000000"/>
              <w:bottom w:val="single" w:sz="4" w:space="0" w:color="000000"/>
              <w:right w:val="single" w:sz="4" w:space="0" w:color="000000"/>
            </w:tcBorders>
            <w:vAlign w:val="bottom"/>
          </w:tcPr>
          <w:p w14:paraId="64AE9EE2" w14:textId="77777777" w:rsidR="0046185F" w:rsidRDefault="0046185F" w:rsidP="006973AA">
            <w:r>
              <w:t>25.</w:t>
            </w:r>
          </w:p>
        </w:tc>
        <w:tc>
          <w:tcPr>
            <w:tcW w:w="2956" w:type="dxa"/>
            <w:tcBorders>
              <w:top w:val="single" w:sz="4" w:space="0" w:color="000000"/>
              <w:left w:val="single" w:sz="4" w:space="0" w:color="000000"/>
              <w:bottom w:val="single" w:sz="4" w:space="0" w:color="000000"/>
              <w:right w:val="single" w:sz="4" w:space="0" w:color="000000"/>
            </w:tcBorders>
            <w:vAlign w:val="bottom"/>
          </w:tcPr>
          <w:p w14:paraId="1A122FC7" w14:textId="77777777" w:rsidR="0046185F" w:rsidRDefault="0046185F" w:rsidP="006973AA">
            <w:pPr>
              <w:ind w:left="108" w:hanging="108"/>
            </w:pPr>
            <w:proofErr w:type="spellStart"/>
            <w:r>
              <w:t>Фамилия</w:t>
            </w:r>
            <w:proofErr w:type="spellEnd"/>
            <w:r>
              <w:t xml:space="preserve"> </w:t>
            </w:r>
            <w:proofErr w:type="spellStart"/>
            <w:r>
              <w:t>Имя</w:t>
            </w:r>
            <w:proofErr w:type="spellEnd"/>
            <w:r>
              <w:t xml:space="preserve"> </w:t>
            </w:r>
            <w:proofErr w:type="spellStart"/>
            <w:r>
              <w:t>Отчество</w:t>
            </w:r>
            <w:proofErr w:type="spellEnd"/>
          </w:p>
        </w:tc>
        <w:tc>
          <w:tcPr>
            <w:tcW w:w="1342" w:type="dxa"/>
            <w:tcBorders>
              <w:top w:val="single" w:sz="4" w:space="0" w:color="000000"/>
              <w:left w:val="single" w:sz="4" w:space="0" w:color="000000"/>
              <w:bottom w:val="single" w:sz="4" w:space="0" w:color="000000"/>
              <w:right w:val="single" w:sz="4" w:space="0" w:color="000000"/>
            </w:tcBorders>
            <w:vAlign w:val="bottom"/>
          </w:tcPr>
          <w:p w14:paraId="46BF9971" w14:textId="77777777" w:rsidR="0046185F" w:rsidRDefault="0046185F" w:rsidP="006973AA">
            <w:pPr>
              <w:ind w:firstLine="709"/>
              <w:jc w:val="center"/>
            </w:pPr>
            <w:r>
              <w:t> </w:t>
            </w:r>
          </w:p>
        </w:tc>
        <w:tc>
          <w:tcPr>
            <w:tcW w:w="3494" w:type="dxa"/>
            <w:tcBorders>
              <w:top w:val="single" w:sz="4" w:space="0" w:color="000000"/>
              <w:left w:val="single" w:sz="4" w:space="0" w:color="000000"/>
              <w:bottom w:val="single" w:sz="4" w:space="0" w:color="000000"/>
              <w:right w:val="single" w:sz="4" w:space="0" w:color="000000"/>
            </w:tcBorders>
            <w:vAlign w:val="bottom"/>
          </w:tcPr>
          <w:p w14:paraId="3F6E6E13" w14:textId="77777777" w:rsidR="0046185F" w:rsidRDefault="0046185F" w:rsidP="006973AA">
            <w:pPr>
              <w:ind w:firstLine="709"/>
              <w:jc w:val="center"/>
            </w:pPr>
            <w: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0A81A992" w14:textId="77777777" w:rsidR="0046185F" w:rsidRDefault="0046185F" w:rsidP="006973AA">
            <w:pPr>
              <w:ind w:firstLine="709"/>
              <w:jc w:val="center"/>
            </w:pPr>
            <w:r>
              <w:t> </w:t>
            </w:r>
          </w:p>
        </w:tc>
      </w:tr>
    </w:tbl>
    <w:p w14:paraId="27FEDCDA" w14:textId="77777777" w:rsidR="0046185F" w:rsidRDefault="0046185F" w:rsidP="0046185F">
      <w:pPr>
        <w:ind w:firstLine="709"/>
        <w:jc w:val="both"/>
        <w:rPr>
          <w:sz w:val="28"/>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2587"/>
        <w:gridCol w:w="2827"/>
        <w:gridCol w:w="3264"/>
      </w:tblGrid>
      <w:tr w:rsidR="0046185F" w14:paraId="1CE1C8CD" w14:textId="77777777" w:rsidTr="006973AA">
        <w:trPr>
          <w:trHeight w:val="300"/>
        </w:trPr>
        <w:tc>
          <w:tcPr>
            <w:tcW w:w="960" w:type="dxa"/>
            <w:tcMar>
              <w:top w:w="15" w:type="dxa"/>
              <w:left w:w="15" w:type="dxa"/>
              <w:bottom w:w="15" w:type="dxa"/>
              <w:right w:w="15" w:type="dxa"/>
            </w:tcMar>
            <w:vAlign w:val="bottom"/>
          </w:tcPr>
          <w:p w14:paraId="776B698A" w14:textId="77777777" w:rsidR="0046185F" w:rsidRDefault="0046185F" w:rsidP="006973AA">
            <w:pPr>
              <w:rPr>
                <w:sz w:val="28"/>
              </w:rPr>
            </w:pPr>
            <w:proofErr w:type="spellStart"/>
            <w:r>
              <w:rPr>
                <w:sz w:val="28"/>
              </w:rPr>
              <w:t>Дата</w:t>
            </w:r>
            <w:proofErr w:type="spellEnd"/>
            <w:r>
              <w:rPr>
                <w:sz w:val="28"/>
              </w:rPr>
              <w:t>:</w:t>
            </w:r>
          </w:p>
        </w:tc>
        <w:tc>
          <w:tcPr>
            <w:tcW w:w="2587" w:type="dxa"/>
            <w:tcBorders>
              <w:bottom w:val="single" w:sz="4" w:space="0" w:color="000000"/>
            </w:tcBorders>
            <w:tcMar>
              <w:top w:w="15" w:type="dxa"/>
              <w:left w:w="15" w:type="dxa"/>
              <w:bottom w:w="15" w:type="dxa"/>
              <w:right w:w="15" w:type="dxa"/>
            </w:tcMar>
            <w:vAlign w:val="bottom"/>
          </w:tcPr>
          <w:p w14:paraId="6EBCC4DF" w14:textId="77777777" w:rsidR="0046185F" w:rsidRDefault="0046185F" w:rsidP="006973AA">
            <w:pPr>
              <w:rPr>
                <w:sz w:val="28"/>
              </w:rPr>
            </w:pPr>
          </w:p>
        </w:tc>
        <w:tc>
          <w:tcPr>
            <w:tcW w:w="2827" w:type="dxa"/>
            <w:tcMar>
              <w:top w:w="15" w:type="dxa"/>
              <w:left w:w="15" w:type="dxa"/>
              <w:bottom w:w="15" w:type="dxa"/>
              <w:right w:w="15" w:type="dxa"/>
            </w:tcMar>
            <w:vAlign w:val="bottom"/>
          </w:tcPr>
          <w:p w14:paraId="5AD99506" w14:textId="77777777" w:rsidR="0046185F" w:rsidRDefault="0046185F" w:rsidP="006973AA">
            <w:pPr>
              <w:jc w:val="center"/>
              <w:rPr>
                <w:sz w:val="28"/>
              </w:rPr>
            </w:pPr>
            <w:proofErr w:type="spellStart"/>
            <w:r>
              <w:rPr>
                <w:sz w:val="28"/>
              </w:rPr>
              <w:t>Главный</w:t>
            </w:r>
            <w:proofErr w:type="spellEnd"/>
            <w:r>
              <w:rPr>
                <w:sz w:val="28"/>
              </w:rPr>
              <w:t xml:space="preserve"> </w:t>
            </w:r>
            <w:proofErr w:type="spellStart"/>
            <w:r>
              <w:rPr>
                <w:sz w:val="28"/>
              </w:rPr>
              <w:t>эксперт</w:t>
            </w:r>
            <w:proofErr w:type="spellEnd"/>
          </w:p>
        </w:tc>
        <w:tc>
          <w:tcPr>
            <w:tcW w:w="3264" w:type="dxa"/>
            <w:tcBorders>
              <w:bottom w:val="single" w:sz="4" w:space="0" w:color="000000"/>
            </w:tcBorders>
            <w:tcMar>
              <w:top w:w="15" w:type="dxa"/>
              <w:left w:w="15" w:type="dxa"/>
              <w:bottom w:w="15" w:type="dxa"/>
              <w:right w:w="15" w:type="dxa"/>
            </w:tcMar>
            <w:vAlign w:val="bottom"/>
          </w:tcPr>
          <w:p w14:paraId="6836E450" w14:textId="77777777" w:rsidR="0046185F" w:rsidRDefault="0046185F" w:rsidP="006973AA">
            <w:pPr>
              <w:rPr>
                <w:sz w:val="28"/>
              </w:rPr>
            </w:pPr>
          </w:p>
        </w:tc>
      </w:tr>
      <w:tr w:rsidR="0046185F" w14:paraId="4D637285" w14:textId="77777777" w:rsidTr="006973AA">
        <w:trPr>
          <w:trHeight w:val="270"/>
        </w:trPr>
        <w:tc>
          <w:tcPr>
            <w:tcW w:w="3547" w:type="dxa"/>
            <w:gridSpan w:val="2"/>
            <w:tcMar>
              <w:top w:w="15" w:type="dxa"/>
              <w:left w:w="15" w:type="dxa"/>
              <w:bottom w:w="15" w:type="dxa"/>
              <w:right w:w="15" w:type="dxa"/>
            </w:tcMar>
            <w:vAlign w:val="bottom"/>
          </w:tcPr>
          <w:p w14:paraId="1CE11DFE" w14:textId="77777777" w:rsidR="0046185F" w:rsidRDefault="0046185F" w:rsidP="006973AA">
            <w:pPr>
              <w:rPr>
                <w:sz w:val="28"/>
              </w:rPr>
            </w:pPr>
          </w:p>
        </w:tc>
        <w:tc>
          <w:tcPr>
            <w:tcW w:w="2827" w:type="dxa"/>
            <w:tcMar>
              <w:top w:w="15" w:type="dxa"/>
              <w:left w:w="15" w:type="dxa"/>
              <w:bottom w:w="15" w:type="dxa"/>
              <w:right w:w="15" w:type="dxa"/>
            </w:tcMar>
            <w:vAlign w:val="bottom"/>
          </w:tcPr>
          <w:p w14:paraId="034851A0" w14:textId="77777777" w:rsidR="0046185F" w:rsidRDefault="0046185F" w:rsidP="006973AA">
            <w:pPr>
              <w:rPr>
                <w:sz w:val="28"/>
              </w:rPr>
            </w:pPr>
          </w:p>
        </w:tc>
        <w:tc>
          <w:tcPr>
            <w:tcW w:w="3264" w:type="dxa"/>
            <w:tcBorders>
              <w:top w:val="single" w:sz="4" w:space="0" w:color="000000"/>
            </w:tcBorders>
            <w:tcMar>
              <w:top w:w="15" w:type="dxa"/>
              <w:left w:w="15" w:type="dxa"/>
              <w:bottom w:w="15" w:type="dxa"/>
              <w:right w:w="15" w:type="dxa"/>
            </w:tcMar>
            <w:vAlign w:val="bottom"/>
          </w:tcPr>
          <w:p w14:paraId="08700B05" w14:textId="77777777" w:rsidR="0046185F" w:rsidRDefault="0046185F" w:rsidP="006973AA">
            <w:pPr>
              <w:jc w:val="center"/>
            </w:pPr>
            <w:r>
              <w:t>(</w:t>
            </w:r>
            <w:proofErr w:type="spellStart"/>
            <w:r>
              <w:t>подпись</w:t>
            </w:r>
            <w:proofErr w:type="spellEnd"/>
            <w:r>
              <w:t>)</w:t>
            </w:r>
          </w:p>
        </w:tc>
      </w:tr>
    </w:tbl>
    <w:p w14:paraId="7B2D2F85" w14:textId="77777777" w:rsidR="0046185F" w:rsidRDefault="0046185F" w:rsidP="0046185F">
      <w:pPr>
        <w:jc w:val="both"/>
        <w:rPr>
          <w:sz w:val="28"/>
        </w:rPr>
      </w:pPr>
    </w:p>
    <w:p w14:paraId="47E12184" w14:textId="14E3F1CF" w:rsidR="0046185F" w:rsidRPr="0046185F" w:rsidRDefault="0046185F" w:rsidP="0046185F">
      <w:pPr>
        <w:pBdr>
          <w:top w:val="none" w:sz="0" w:space="0" w:color="000000"/>
          <w:left w:val="none" w:sz="0" w:space="0" w:color="000000"/>
          <w:bottom w:val="none" w:sz="0" w:space="0" w:color="000000"/>
          <w:right w:val="none" w:sz="0" w:space="0" w:color="000000"/>
          <w:between w:val="none" w:sz="0" w:space="0" w:color="000000"/>
        </w:pBdr>
        <w:spacing w:line="360" w:lineRule="auto"/>
        <w:ind w:left="709"/>
        <w:jc w:val="both"/>
        <w:rPr>
          <w:color w:val="000000"/>
          <w:sz w:val="28"/>
          <w:szCs w:val="28"/>
          <w:lang w:val="ru-RU"/>
        </w:rPr>
      </w:pPr>
    </w:p>
    <w:p w14:paraId="07C060F4" w14:textId="7A542071" w:rsidR="0046185F" w:rsidRPr="0046185F" w:rsidRDefault="0046185F" w:rsidP="0046185F">
      <w:pPr>
        <w:pBdr>
          <w:top w:val="none" w:sz="0" w:space="0" w:color="000000"/>
          <w:left w:val="none" w:sz="0" w:space="0" w:color="000000"/>
          <w:bottom w:val="none" w:sz="0" w:space="0" w:color="000000"/>
          <w:right w:val="none" w:sz="0" w:space="0" w:color="000000"/>
          <w:between w:val="none" w:sz="0" w:space="0" w:color="000000"/>
        </w:pBdr>
        <w:spacing w:line="360" w:lineRule="auto"/>
        <w:ind w:left="709"/>
        <w:jc w:val="both"/>
        <w:rPr>
          <w:color w:val="000000"/>
          <w:sz w:val="28"/>
          <w:szCs w:val="28"/>
          <w:lang w:val="ru-RU"/>
        </w:rPr>
      </w:pPr>
    </w:p>
    <w:p w14:paraId="086D8AE9" w14:textId="77777777" w:rsidR="0046185F" w:rsidRPr="0046185F" w:rsidRDefault="0046185F" w:rsidP="0046185F">
      <w:pPr>
        <w:pBdr>
          <w:top w:val="none" w:sz="0" w:space="0" w:color="000000"/>
          <w:left w:val="none" w:sz="0" w:space="0" w:color="000000"/>
          <w:bottom w:val="none" w:sz="0" w:space="0" w:color="000000"/>
          <w:right w:val="none" w:sz="0" w:space="0" w:color="000000"/>
          <w:between w:val="none" w:sz="0" w:space="0" w:color="000000"/>
        </w:pBdr>
        <w:spacing w:line="360" w:lineRule="auto"/>
        <w:ind w:left="709"/>
        <w:jc w:val="both"/>
        <w:rPr>
          <w:color w:val="000000"/>
          <w:sz w:val="28"/>
          <w:szCs w:val="28"/>
          <w:lang w:val="ru-RU"/>
        </w:rPr>
      </w:pPr>
    </w:p>
    <w:sectPr w:rsidR="0046185F" w:rsidRPr="0046185F">
      <w:pgSz w:w="11906" w:h="16838"/>
      <w:pgMar w:top="1134" w:right="567" w:bottom="1134" w:left="1134" w:header="709"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A8BAF" w14:textId="77777777" w:rsidR="006F1F66" w:rsidRDefault="006F1F66">
      <w:r>
        <w:separator/>
      </w:r>
    </w:p>
  </w:endnote>
  <w:endnote w:type="continuationSeparator" w:id="0">
    <w:p w14:paraId="4FB5CB93" w14:textId="77777777" w:rsidR="006F1F66" w:rsidRDefault="006F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Neue">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0CAB" w14:textId="77777777" w:rsidR="00835518" w:rsidRDefault="00835518">
    <w:pPr>
      <w:pBdr>
        <w:top w:val="none" w:sz="4" w:space="0" w:color="000000"/>
        <w:left w:val="none" w:sz="4" w:space="0" w:color="000000"/>
        <w:bottom w:val="none" w:sz="4" w:space="0" w:color="000000"/>
        <w:right w:val="none" w:sz="4" w:space="0" w:color="000000"/>
        <w:between w:val="none" w:sz="4" w:space="0" w:color="000000"/>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3407" w14:textId="77777777" w:rsidR="006F1F66" w:rsidRDefault="006F1F66">
      <w:r>
        <w:separator/>
      </w:r>
    </w:p>
  </w:footnote>
  <w:footnote w:type="continuationSeparator" w:id="0">
    <w:p w14:paraId="7BB00461" w14:textId="77777777" w:rsidR="006F1F66" w:rsidRDefault="006F1F66">
      <w:r>
        <w:continuationSeparator/>
      </w:r>
    </w:p>
  </w:footnote>
  <w:footnote w:id="1">
    <w:p w14:paraId="3CF2D977" w14:textId="14279DF7" w:rsidR="00213C49" w:rsidRPr="00213C49" w:rsidRDefault="00213C49" w:rsidP="00213C49">
      <w:pPr>
        <w:pStyle w:val="aff0"/>
        <w:jc w:val="both"/>
        <w:rPr>
          <w:lang w:val="ru-RU"/>
        </w:rPr>
      </w:pPr>
      <w:r>
        <w:rPr>
          <w:rStyle w:val="aff2"/>
        </w:rPr>
        <w:footnoteRef/>
      </w:r>
      <w:r w:rsidRPr="00213C49">
        <w:rPr>
          <w:lang w:val="ru-RU"/>
        </w:rPr>
        <w:t xml:space="preserve"> С учётом положений пункта 2 приказа Минпросвещения России от 8 ноября 2022 г. № 800 «Об утверждении Порядка проведения государственной итоговой аттестации по образовательным программам среднего профессионального образования» в соответствии с которыми в период с 1 сентября 2022 г. до 1 марта 2023 г. прохождение государственной итоговой аттестации по образовательным программам среднего профессионального образования осуществляется в</w:t>
      </w:r>
      <w:r>
        <w:t> </w:t>
      </w:r>
      <w:r w:rsidRPr="00213C49">
        <w:rPr>
          <w:lang w:val="ru-RU"/>
        </w:rPr>
        <w:t>формах государственной итоговой аттестации, предусмотренных программой государственной итоговой аттестации, утвержденной образовательной организацией до 1 сентября 2022 г. в соответствии с Порядком проведения государственной итоговой аттестации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16 августа 2013 г. № 968.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44609"/>
      <w:docPartObj>
        <w:docPartGallery w:val="Page Numbers (Top of Page)"/>
        <w:docPartUnique/>
      </w:docPartObj>
    </w:sdtPr>
    <w:sdtEndPr/>
    <w:sdtContent>
      <w:p w14:paraId="0C01FD07" w14:textId="22A58DD3" w:rsidR="00F91E8A" w:rsidRDefault="00F91E8A">
        <w:pPr>
          <w:pStyle w:val="af2"/>
          <w:jc w:val="center"/>
        </w:pPr>
        <w:r>
          <w:fldChar w:fldCharType="begin"/>
        </w:r>
        <w:r>
          <w:instrText>PAGE   \* MERGEFORMAT</w:instrText>
        </w:r>
        <w:r>
          <w:fldChar w:fldCharType="separate"/>
        </w:r>
        <w:r>
          <w:t>2</w:t>
        </w:r>
        <w:r>
          <w:fldChar w:fldCharType="end"/>
        </w:r>
      </w:p>
    </w:sdtContent>
  </w:sdt>
  <w:p w14:paraId="4C29113B" w14:textId="77777777" w:rsidR="00835518" w:rsidRDefault="00835518">
    <w:pPr>
      <w:pBdr>
        <w:top w:val="none" w:sz="4" w:space="0" w:color="000000"/>
        <w:left w:val="none" w:sz="4" w:space="0" w:color="000000"/>
        <w:bottom w:val="none" w:sz="4" w:space="0" w:color="000000"/>
        <w:right w:val="none" w:sz="4" w:space="0" w:color="000000"/>
        <w:between w:val="none" w:sz="4" w:space="0" w:color="000000"/>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465"/>
    <w:multiLevelType w:val="hybridMultilevel"/>
    <w:tmpl w:val="62DE48F0"/>
    <w:lvl w:ilvl="0" w:tplc="7A64B4B8">
      <w:start w:val="1"/>
      <w:numFmt w:val="upperRoman"/>
      <w:lvlText w:val="%1."/>
      <w:lvlJc w:val="left"/>
      <w:pPr>
        <w:ind w:left="1080" w:hanging="720"/>
      </w:pPr>
    </w:lvl>
    <w:lvl w:ilvl="1" w:tplc="71F8B4C6">
      <w:start w:val="1"/>
      <w:numFmt w:val="lowerLetter"/>
      <w:lvlText w:val="%2."/>
      <w:lvlJc w:val="left"/>
      <w:pPr>
        <w:ind w:left="1440" w:hanging="360"/>
      </w:pPr>
    </w:lvl>
    <w:lvl w:ilvl="2" w:tplc="7C6CB040">
      <w:start w:val="1"/>
      <w:numFmt w:val="lowerRoman"/>
      <w:lvlText w:val="%3."/>
      <w:lvlJc w:val="right"/>
      <w:pPr>
        <w:ind w:left="2160" w:hanging="180"/>
      </w:pPr>
    </w:lvl>
    <w:lvl w:ilvl="3" w:tplc="2C10B90E">
      <w:start w:val="1"/>
      <w:numFmt w:val="decimal"/>
      <w:lvlText w:val="%4."/>
      <w:lvlJc w:val="left"/>
      <w:pPr>
        <w:ind w:left="2880" w:hanging="360"/>
      </w:pPr>
    </w:lvl>
    <w:lvl w:ilvl="4" w:tplc="DD605002">
      <w:start w:val="1"/>
      <w:numFmt w:val="lowerLetter"/>
      <w:lvlText w:val="%5."/>
      <w:lvlJc w:val="left"/>
      <w:pPr>
        <w:ind w:left="3600" w:hanging="360"/>
      </w:pPr>
    </w:lvl>
    <w:lvl w:ilvl="5" w:tplc="F68E5E3A">
      <w:start w:val="1"/>
      <w:numFmt w:val="lowerRoman"/>
      <w:lvlText w:val="%6."/>
      <w:lvlJc w:val="right"/>
      <w:pPr>
        <w:ind w:left="4320" w:hanging="180"/>
      </w:pPr>
    </w:lvl>
    <w:lvl w:ilvl="6" w:tplc="614278DE">
      <w:start w:val="1"/>
      <w:numFmt w:val="decimal"/>
      <w:lvlText w:val="%7."/>
      <w:lvlJc w:val="left"/>
      <w:pPr>
        <w:ind w:left="5040" w:hanging="360"/>
      </w:pPr>
    </w:lvl>
    <w:lvl w:ilvl="7" w:tplc="8324945A">
      <w:start w:val="1"/>
      <w:numFmt w:val="lowerLetter"/>
      <w:lvlText w:val="%8."/>
      <w:lvlJc w:val="left"/>
      <w:pPr>
        <w:ind w:left="5760" w:hanging="360"/>
      </w:pPr>
    </w:lvl>
    <w:lvl w:ilvl="8" w:tplc="E8C67BDC">
      <w:start w:val="1"/>
      <w:numFmt w:val="lowerRoman"/>
      <w:lvlText w:val="%9."/>
      <w:lvlJc w:val="right"/>
      <w:pPr>
        <w:ind w:left="6480" w:hanging="180"/>
      </w:pPr>
    </w:lvl>
  </w:abstractNum>
  <w:abstractNum w:abstractNumId="1" w15:restartNumberingAfterBreak="0">
    <w:nsid w:val="018A278C"/>
    <w:multiLevelType w:val="multilevel"/>
    <w:tmpl w:val="A0845B6C"/>
    <w:lvl w:ilvl="0">
      <w:start w:val="4"/>
      <w:numFmt w:val="decimal"/>
      <w:lvlText w:val="%1."/>
      <w:lvlJc w:val="left"/>
      <w:pPr>
        <w:ind w:left="675" w:hanging="675"/>
      </w:pPr>
      <w:rPr>
        <w:rFonts w:hint="default"/>
      </w:rPr>
    </w:lvl>
    <w:lvl w:ilvl="1">
      <w:start w:val="1"/>
      <w:numFmt w:val="decimal"/>
      <w:lvlText w:val="%1.%2."/>
      <w:lvlJc w:val="left"/>
      <w:pPr>
        <w:ind w:left="1151" w:hanging="72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386" w:hanging="180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608" w:hanging="2160"/>
      </w:pPr>
      <w:rPr>
        <w:rFonts w:hint="default"/>
      </w:rPr>
    </w:lvl>
  </w:abstractNum>
  <w:abstractNum w:abstractNumId="2" w15:restartNumberingAfterBreak="0">
    <w:nsid w:val="02A531A6"/>
    <w:multiLevelType w:val="hybridMultilevel"/>
    <w:tmpl w:val="F528B7E0"/>
    <w:lvl w:ilvl="0" w:tplc="9AC63872">
      <w:start w:val="1"/>
      <w:numFmt w:val="bullet"/>
      <w:lvlText w:val=""/>
      <w:lvlJc w:val="left"/>
      <w:pPr>
        <w:ind w:left="1637" w:hanging="360"/>
      </w:pPr>
      <w:rPr>
        <w:rFonts w:ascii="Symbol" w:hAnsi="Symbol" w:hint="default"/>
      </w:rPr>
    </w:lvl>
    <w:lvl w:ilvl="1" w:tplc="C29209B2">
      <w:start w:val="1"/>
      <w:numFmt w:val="bullet"/>
      <w:lvlText w:val="o"/>
      <w:lvlJc w:val="left"/>
      <w:pPr>
        <w:ind w:left="1440" w:hanging="360"/>
      </w:pPr>
      <w:rPr>
        <w:rFonts w:ascii="Courier New" w:hAnsi="Courier New" w:cs="Courier New" w:hint="default"/>
      </w:rPr>
    </w:lvl>
    <w:lvl w:ilvl="2" w:tplc="2D1A8A56">
      <w:start w:val="1"/>
      <w:numFmt w:val="bullet"/>
      <w:lvlText w:val=""/>
      <w:lvlJc w:val="left"/>
      <w:pPr>
        <w:ind w:left="2160" w:hanging="360"/>
      </w:pPr>
      <w:rPr>
        <w:rFonts w:ascii="Wingdings" w:hAnsi="Wingdings" w:hint="default"/>
      </w:rPr>
    </w:lvl>
    <w:lvl w:ilvl="3" w:tplc="896C9812">
      <w:start w:val="1"/>
      <w:numFmt w:val="bullet"/>
      <w:lvlText w:val=""/>
      <w:lvlJc w:val="left"/>
      <w:pPr>
        <w:ind w:left="2880" w:hanging="360"/>
      </w:pPr>
      <w:rPr>
        <w:rFonts w:ascii="Symbol" w:hAnsi="Symbol" w:hint="default"/>
      </w:rPr>
    </w:lvl>
    <w:lvl w:ilvl="4" w:tplc="70F83E44">
      <w:start w:val="1"/>
      <w:numFmt w:val="bullet"/>
      <w:lvlText w:val="o"/>
      <w:lvlJc w:val="left"/>
      <w:pPr>
        <w:ind w:left="3600" w:hanging="360"/>
      </w:pPr>
      <w:rPr>
        <w:rFonts w:ascii="Courier New" w:hAnsi="Courier New" w:cs="Courier New" w:hint="default"/>
      </w:rPr>
    </w:lvl>
    <w:lvl w:ilvl="5" w:tplc="4476B1A2">
      <w:start w:val="1"/>
      <w:numFmt w:val="bullet"/>
      <w:lvlText w:val=""/>
      <w:lvlJc w:val="left"/>
      <w:pPr>
        <w:ind w:left="4320" w:hanging="360"/>
      </w:pPr>
      <w:rPr>
        <w:rFonts w:ascii="Wingdings" w:hAnsi="Wingdings" w:hint="default"/>
      </w:rPr>
    </w:lvl>
    <w:lvl w:ilvl="6" w:tplc="34A0570A">
      <w:start w:val="1"/>
      <w:numFmt w:val="bullet"/>
      <w:lvlText w:val=""/>
      <w:lvlJc w:val="left"/>
      <w:pPr>
        <w:ind w:left="5040" w:hanging="360"/>
      </w:pPr>
      <w:rPr>
        <w:rFonts w:ascii="Symbol" w:hAnsi="Symbol" w:hint="default"/>
      </w:rPr>
    </w:lvl>
    <w:lvl w:ilvl="7" w:tplc="A6A23206">
      <w:start w:val="1"/>
      <w:numFmt w:val="bullet"/>
      <w:lvlText w:val="o"/>
      <w:lvlJc w:val="left"/>
      <w:pPr>
        <w:ind w:left="5760" w:hanging="360"/>
      </w:pPr>
      <w:rPr>
        <w:rFonts w:ascii="Courier New" w:hAnsi="Courier New" w:cs="Courier New" w:hint="default"/>
      </w:rPr>
    </w:lvl>
    <w:lvl w:ilvl="8" w:tplc="6AC6A60E">
      <w:start w:val="1"/>
      <w:numFmt w:val="bullet"/>
      <w:lvlText w:val=""/>
      <w:lvlJc w:val="left"/>
      <w:pPr>
        <w:ind w:left="6480" w:hanging="360"/>
      </w:pPr>
      <w:rPr>
        <w:rFonts w:ascii="Wingdings" w:hAnsi="Wingdings" w:hint="default"/>
      </w:rPr>
    </w:lvl>
  </w:abstractNum>
  <w:abstractNum w:abstractNumId="3" w15:restartNumberingAfterBreak="0">
    <w:nsid w:val="050B3392"/>
    <w:multiLevelType w:val="hybridMultilevel"/>
    <w:tmpl w:val="49DE5402"/>
    <w:lvl w:ilvl="0" w:tplc="45A8A164">
      <w:start w:val="1"/>
      <w:numFmt w:val="bullet"/>
      <w:lvlText w:val=""/>
      <w:lvlJc w:val="left"/>
      <w:pPr>
        <w:ind w:left="1004" w:hanging="360"/>
      </w:pPr>
      <w:rPr>
        <w:rFonts w:ascii="Symbol" w:hAnsi="Symbol" w:hint="default"/>
      </w:rPr>
    </w:lvl>
    <w:lvl w:ilvl="1" w:tplc="FD52C2A0">
      <w:start w:val="1"/>
      <w:numFmt w:val="bullet"/>
      <w:lvlText w:val="o"/>
      <w:lvlJc w:val="left"/>
      <w:pPr>
        <w:ind w:left="1724" w:hanging="360"/>
      </w:pPr>
      <w:rPr>
        <w:rFonts w:ascii="Courier New" w:hAnsi="Courier New" w:cs="Courier New" w:hint="default"/>
      </w:rPr>
    </w:lvl>
    <w:lvl w:ilvl="2" w:tplc="FA74F27E">
      <w:start w:val="1"/>
      <w:numFmt w:val="bullet"/>
      <w:lvlText w:val=""/>
      <w:lvlJc w:val="left"/>
      <w:pPr>
        <w:ind w:left="2444" w:hanging="360"/>
      </w:pPr>
      <w:rPr>
        <w:rFonts w:ascii="Wingdings" w:hAnsi="Wingdings" w:hint="default"/>
      </w:rPr>
    </w:lvl>
    <w:lvl w:ilvl="3" w:tplc="78EC9B2E">
      <w:start w:val="1"/>
      <w:numFmt w:val="bullet"/>
      <w:lvlText w:val=""/>
      <w:lvlJc w:val="left"/>
      <w:pPr>
        <w:ind w:left="3164" w:hanging="360"/>
      </w:pPr>
      <w:rPr>
        <w:rFonts w:ascii="Symbol" w:hAnsi="Symbol" w:hint="default"/>
      </w:rPr>
    </w:lvl>
    <w:lvl w:ilvl="4" w:tplc="D492A738">
      <w:start w:val="1"/>
      <w:numFmt w:val="bullet"/>
      <w:lvlText w:val="o"/>
      <w:lvlJc w:val="left"/>
      <w:pPr>
        <w:ind w:left="3884" w:hanging="360"/>
      </w:pPr>
      <w:rPr>
        <w:rFonts w:ascii="Courier New" w:hAnsi="Courier New" w:cs="Courier New" w:hint="default"/>
      </w:rPr>
    </w:lvl>
    <w:lvl w:ilvl="5" w:tplc="87789F02">
      <w:start w:val="1"/>
      <w:numFmt w:val="bullet"/>
      <w:lvlText w:val=""/>
      <w:lvlJc w:val="left"/>
      <w:pPr>
        <w:ind w:left="4604" w:hanging="360"/>
      </w:pPr>
      <w:rPr>
        <w:rFonts w:ascii="Wingdings" w:hAnsi="Wingdings" w:hint="default"/>
      </w:rPr>
    </w:lvl>
    <w:lvl w:ilvl="6" w:tplc="8A16FC7C">
      <w:start w:val="1"/>
      <w:numFmt w:val="bullet"/>
      <w:lvlText w:val=""/>
      <w:lvlJc w:val="left"/>
      <w:pPr>
        <w:ind w:left="5324" w:hanging="360"/>
      </w:pPr>
      <w:rPr>
        <w:rFonts w:ascii="Symbol" w:hAnsi="Symbol" w:hint="default"/>
      </w:rPr>
    </w:lvl>
    <w:lvl w:ilvl="7" w:tplc="B560C02A">
      <w:start w:val="1"/>
      <w:numFmt w:val="bullet"/>
      <w:lvlText w:val="o"/>
      <w:lvlJc w:val="left"/>
      <w:pPr>
        <w:ind w:left="6044" w:hanging="360"/>
      </w:pPr>
      <w:rPr>
        <w:rFonts w:ascii="Courier New" w:hAnsi="Courier New" w:cs="Courier New" w:hint="default"/>
      </w:rPr>
    </w:lvl>
    <w:lvl w:ilvl="8" w:tplc="B15245C0">
      <w:start w:val="1"/>
      <w:numFmt w:val="bullet"/>
      <w:lvlText w:val=""/>
      <w:lvlJc w:val="left"/>
      <w:pPr>
        <w:ind w:left="6764" w:hanging="360"/>
      </w:pPr>
      <w:rPr>
        <w:rFonts w:ascii="Wingdings" w:hAnsi="Wingdings" w:hint="default"/>
      </w:rPr>
    </w:lvl>
  </w:abstractNum>
  <w:abstractNum w:abstractNumId="4" w15:restartNumberingAfterBreak="0">
    <w:nsid w:val="062728C6"/>
    <w:multiLevelType w:val="hybridMultilevel"/>
    <w:tmpl w:val="EE1C635C"/>
    <w:lvl w:ilvl="0" w:tplc="57084620">
      <w:start w:val="10"/>
      <w:numFmt w:val="decimal"/>
      <w:lvlText w:val="%1."/>
      <w:lvlJc w:val="left"/>
      <w:pPr>
        <w:ind w:left="735" w:hanging="375"/>
      </w:pPr>
      <w:rPr>
        <w:rFonts w:hint="default"/>
        <w:sz w:val="28"/>
        <w:szCs w:val="28"/>
      </w:rPr>
    </w:lvl>
    <w:lvl w:ilvl="1" w:tplc="C85AC5DE">
      <w:start w:val="1"/>
      <w:numFmt w:val="lowerLetter"/>
      <w:lvlText w:val="%2."/>
      <w:lvlJc w:val="left"/>
      <w:pPr>
        <w:ind w:left="1440" w:hanging="360"/>
      </w:pPr>
    </w:lvl>
    <w:lvl w:ilvl="2" w:tplc="7FD8F992">
      <w:start w:val="1"/>
      <w:numFmt w:val="lowerRoman"/>
      <w:lvlText w:val="%3."/>
      <w:lvlJc w:val="right"/>
      <w:pPr>
        <w:ind w:left="2160" w:hanging="180"/>
      </w:pPr>
    </w:lvl>
    <w:lvl w:ilvl="3" w:tplc="05F24E08">
      <w:start w:val="1"/>
      <w:numFmt w:val="decimal"/>
      <w:lvlText w:val="%4."/>
      <w:lvlJc w:val="left"/>
      <w:pPr>
        <w:ind w:left="2880" w:hanging="360"/>
      </w:pPr>
    </w:lvl>
    <w:lvl w:ilvl="4" w:tplc="0FBC0090">
      <w:start w:val="1"/>
      <w:numFmt w:val="lowerLetter"/>
      <w:lvlText w:val="%5."/>
      <w:lvlJc w:val="left"/>
      <w:pPr>
        <w:ind w:left="3600" w:hanging="360"/>
      </w:pPr>
    </w:lvl>
    <w:lvl w:ilvl="5" w:tplc="FC0C147E">
      <w:start w:val="1"/>
      <w:numFmt w:val="lowerRoman"/>
      <w:lvlText w:val="%6."/>
      <w:lvlJc w:val="right"/>
      <w:pPr>
        <w:ind w:left="4320" w:hanging="180"/>
      </w:pPr>
    </w:lvl>
    <w:lvl w:ilvl="6" w:tplc="9D0A1726">
      <w:start w:val="1"/>
      <w:numFmt w:val="decimal"/>
      <w:lvlText w:val="%7."/>
      <w:lvlJc w:val="left"/>
      <w:pPr>
        <w:ind w:left="5040" w:hanging="360"/>
      </w:pPr>
    </w:lvl>
    <w:lvl w:ilvl="7" w:tplc="5D865128">
      <w:start w:val="1"/>
      <w:numFmt w:val="lowerLetter"/>
      <w:lvlText w:val="%8."/>
      <w:lvlJc w:val="left"/>
      <w:pPr>
        <w:ind w:left="5760" w:hanging="360"/>
      </w:pPr>
    </w:lvl>
    <w:lvl w:ilvl="8" w:tplc="DC66DDF6">
      <w:start w:val="1"/>
      <w:numFmt w:val="lowerRoman"/>
      <w:lvlText w:val="%9."/>
      <w:lvlJc w:val="right"/>
      <w:pPr>
        <w:ind w:left="6480" w:hanging="180"/>
      </w:pPr>
    </w:lvl>
  </w:abstractNum>
  <w:abstractNum w:abstractNumId="5" w15:restartNumberingAfterBreak="0">
    <w:nsid w:val="0ECC6424"/>
    <w:multiLevelType w:val="hybridMultilevel"/>
    <w:tmpl w:val="0DB0925E"/>
    <w:lvl w:ilvl="0" w:tplc="8FDE9904">
      <w:start w:val="1"/>
      <w:numFmt w:val="bullet"/>
      <w:lvlText w:val=""/>
      <w:lvlJc w:val="left"/>
      <w:pPr>
        <w:ind w:left="1080" w:hanging="360"/>
      </w:pPr>
      <w:rPr>
        <w:rFonts w:ascii="Symbol" w:hAnsi="Symbol" w:hint="default"/>
      </w:rPr>
    </w:lvl>
    <w:lvl w:ilvl="1" w:tplc="D1CC12AC">
      <w:start w:val="1"/>
      <w:numFmt w:val="bullet"/>
      <w:lvlText w:val=""/>
      <w:lvlJc w:val="left"/>
      <w:pPr>
        <w:ind w:left="9008" w:hanging="360"/>
      </w:pPr>
      <w:rPr>
        <w:rFonts w:ascii="Symbol" w:hAnsi="Symbol" w:hint="default"/>
      </w:rPr>
    </w:lvl>
    <w:lvl w:ilvl="2" w:tplc="B9D21D2E">
      <w:start w:val="1"/>
      <w:numFmt w:val="bullet"/>
      <w:lvlText w:val=""/>
      <w:lvlJc w:val="left"/>
      <w:pPr>
        <w:ind w:left="2520" w:hanging="360"/>
      </w:pPr>
      <w:rPr>
        <w:rFonts w:ascii="Wingdings" w:hAnsi="Wingdings" w:hint="default"/>
      </w:rPr>
    </w:lvl>
    <w:lvl w:ilvl="3" w:tplc="DC3C8230">
      <w:start w:val="1"/>
      <w:numFmt w:val="bullet"/>
      <w:lvlText w:val=""/>
      <w:lvlJc w:val="left"/>
      <w:pPr>
        <w:ind w:left="3240" w:hanging="360"/>
      </w:pPr>
      <w:rPr>
        <w:rFonts w:ascii="Symbol" w:hAnsi="Symbol" w:hint="default"/>
      </w:rPr>
    </w:lvl>
    <w:lvl w:ilvl="4" w:tplc="C8F016D6">
      <w:start w:val="1"/>
      <w:numFmt w:val="bullet"/>
      <w:lvlText w:val="o"/>
      <w:lvlJc w:val="left"/>
      <w:pPr>
        <w:ind w:left="3960" w:hanging="360"/>
      </w:pPr>
      <w:rPr>
        <w:rFonts w:ascii="Courier New" w:hAnsi="Courier New" w:cs="Courier New" w:hint="default"/>
      </w:rPr>
    </w:lvl>
    <w:lvl w:ilvl="5" w:tplc="8E40D70E">
      <w:start w:val="1"/>
      <w:numFmt w:val="bullet"/>
      <w:lvlText w:val=""/>
      <w:lvlJc w:val="left"/>
      <w:pPr>
        <w:ind w:left="4680" w:hanging="360"/>
      </w:pPr>
      <w:rPr>
        <w:rFonts w:ascii="Wingdings" w:hAnsi="Wingdings" w:hint="default"/>
      </w:rPr>
    </w:lvl>
    <w:lvl w:ilvl="6" w:tplc="C8F6FDD6">
      <w:start w:val="1"/>
      <w:numFmt w:val="bullet"/>
      <w:lvlText w:val=""/>
      <w:lvlJc w:val="left"/>
      <w:pPr>
        <w:ind w:left="5400" w:hanging="360"/>
      </w:pPr>
      <w:rPr>
        <w:rFonts w:ascii="Symbol" w:hAnsi="Symbol" w:hint="default"/>
      </w:rPr>
    </w:lvl>
    <w:lvl w:ilvl="7" w:tplc="A95A905E">
      <w:start w:val="1"/>
      <w:numFmt w:val="bullet"/>
      <w:lvlText w:val="o"/>
      <w:lvlJc w:val="left"/>
      <w:pPr>
        <w:ind w:left="6120" w:hanging="360"/>
      </w:pPr>
      <w:rPr>
        <w:rFonts w:ascii="Courier New" w:hAnsi="Courier New" w:cs="Courier New" w:hint="default"/>
      </w:rPr>
    </w:lvl>
    <w:lvl w:ilvl="8" w:tplc="ECAC06AE">
      <w:start w:val="1"/>
      <w:numFmt w:val="bullet"/>
      <w:lvlText w:val=""/>
      <w:lvlJc w:val="left"/>
      <w:pPr>
        <w:ind w:left="6840" w:hanging="360"/>
      </w:pPr>
      <w:rPr>
        <w:rFonts w:ascii="Wingdings" w:hAnsi="Wingdings" w:hint="default"/>
      </w:rPr>
    </w:lvl>
  </w:abstractNum>
  <w:abstractNum w:abstractNumId="6" w15:restartNumberingAfterBreak="0">
    <w:nsid w:val="1C2A25A8"/>
    <w:multiLevelType w:val="hybridMultilevel"/>
    <w:tmpl w:val="BFE8A136"/>
    <w:lvl w:ilvl="0" w:tplc="0100DA16">
      <w:start w:val="1"/>
      <w:numFmt w:val="bullet"/>
      <w:lvlText w:val=""/>
      <w:lvlJc w:val="left"/>
      <w:pPr>
        <w:ind w:left="360" w:hanging="360"/>
      </w:pPr>
      <w:rPr>
        <w:rFonts w:ascii="Symbol" w:hAnsi="Symbol" w:hint="default"/>
      </w:rPr>
    </w:lvl>
    <w:lvl w:ilvl="1" w:tplc="2B0A9B34">
      <w:start w:val="1"/>
      <w:numFmt w:val="bullet"/>
      <w:lvlText w:val="o"/>
      <w:lvlJc w:val="left"/>
      <w:pPr>
        <w:ind w:left="1080" w:hanging="360"/>
      </w:pPr>
      <w:rPr>
        <w:rFonts w:ascii="Courier New" w:hAnsi="Courier New" w:cs="Courier New" w:hint="default"/>
      </w:rPr>
    </w:lvl>
    <w:lvl w:ilvl="2" w:tplc="B346393C">
      <w:start w:val="1"/>
      <w:numFmt w:val="bullet"/>
      <w:lvlText w:val=""/>
      <w:lvlJc w:val="left"/>
      <w:pPr>
        <w:ind w:left="1800" w:hanging="360"/>
      </w:pPr>
      <w:rPr>
        <w:rFonts w:ascii="Wingdings" w:hAnsi="Wingdings" w:hint="default"/>
      </w:rPr>
    </w:lvl>
    <w:lvl w:ilvl="3" w:tplc="441EABA4">
      <w:start w:val="1"/>
      <w:numFmt w:val="bullet"/>
      <w:lvlText w:val=""/>
      <w:lvlJc w:val="left"/>
      <w:pPr>
        <w:ind w:left="2520" w:hanging="360"/>
      </w:pPr>
      <w:rPr>
        <w:rFonts w:ascii="Symbol" w:hAnsi="Symbol" w:hint="default"/>
      </w:rPr>
    </w:lvl>
    <w:lvl w:ilvl="4" w:tplc="5D1671C4">
      <w:start w:val="1"/>
      <w:numFmt w:val="bullet"/>
      <w:lvlText w:val="o"/>
      <w:lvlJc w:val="left"/>
      <w:pPr>
        <w:ind w:left="3240" w:hanging="360"/>
      </w:pPr>
      <w:rPr>
        <w:rFonts w:ascii="Courier New" w:hAnsi="Courier New" w:cs="Courier New" w:hint="default"/>
      </w:rPr>
    </w:lvl>
    <w:lvl w:ilvl="5" w:tplc="051689DA">
      <w:start w:val="1"/>
      <w:numFmt w:val="bullet"/>
      <w:lvlText w:val=""/>
      <w:lvlJc w:val="left"/>
      <w:pPr>
        <w:ind w:left="3960" w:hanging="360"/>
      </w:pPr>
      <w:rPr>
        <w:rFonts w:ascii="Wingdings" w:hAnsi="Wingdings" w:hint="default"/>
      </w:rPr>
    </w:lvl>
    <w:lvl w:ilvl="6" w:tplc="1B00173C">
      <w:start w:val="1"/>
      <w:numFmt w:val="bullet"/>
      <w:lvlText w:val=""/>
      <w:lvlJc w:val="left"/>
      <w:pPr>
        <w:ind w:left="4680" w:hanging="360"/>
      </w:pPr>
      <w:rPr>
        <w:rFonts w:ascii="Symbol" w:hAnsi="Symbol" w:hint="default"/>
      </w:rPr>
    </w:lvl>
    <w:lvl w:ilvl="7" w:tplc="C890DE3A">
      <w:start w:val="1"/>
      <w:numFmt w:val="bullet"/>
      <w:lvlText w:val="o"/>
      <w:lvlJc w:val="left"/>
      <w:pPr>
        <w:ind w:left="5400" w:hanging="360"/>
      </w:pPr>
      <w:rPr>
        <w:rFonts w:ascii="Courier New" w:hAnsi="Courier New" w:cs="Courier New" w:hint="default"/>
      </w:rPr>
    </w:lvl>
    <w:lvl w:ilvl="8" w:tplc="1C542170">
      <w:start w:val="1"/>
      <w:numFmt w:val="bullet"/>
      <w:lvlText w:val=""/>
      <w:lvlJc w:val="left"/>
      <w:pPr>
        <w:ind w:left="6120" w:hanging="360"/>
      </w:pPr>
      <w:rPr>
        <w:rFonts w:ascii="Wingdings" w:hAnsi="Wingdings" w:hint="default"/>
      </w:rPr>
    </w:lvl>
  </w:abstractNum>
  <w:abstractNum w:abstractNumId="7" w15:restartNumberingAfterBreak="0">
    <w:nsid w:val="1E1E1522"/>
    <w:multiLevelType w:val="multilevel"/>
    <w:tmpl w:val="BE4A90E2"/>
    <w:lvl w:ilvl="0">
      <w:start w:val="1"/>
      <w:numFmt w:val="decimal"/>
      <w:lvlText w:val="%1."/>
      <w:lvlJc w:val="left"/>
      <w:pPr>
        <w:ind w:left="5464" w:hanging="360"/>
      </w:pPr>
    </w:lvl>
    <w:lvl w:ilvl="1">
      <w:start w:val="1"/>
      <w:numFmt w:val="decimal"/>
      <w:lvlText w:val="%1.%2."/>
      <w:lvlJc w:val="left"/>
      <w:pPr>
        <w:ind w:left="8092" w:hanging="720"/>
      </w:pPr>
    </w:lvl>
    <w:lvl w:ilvl="2">
      <w:start w:val="1"/>
      <w:numFmt w:val="decimal"/>
      <w:lvlText w:val="%1.%2.%3."/>
      <w:lvlJc w:val="left"/>
      <w:pPr>
        <w:ind w:left="5824" w:hanging="720"/>
      </w:pPr>
    </w:lvl>
    <w:lvl w:ilvl="3">
      <w:start w:val="1"/>
      <w:numFmt w:val="decimal"/>
      <w:lvlText w:val="%1.%2.%3.%4."/>
      <w:lvlJc w:val="left"/>
      <w:pPr>
        <w:ind w:left="6184" w:hanging="1080"/>
      </w:pPr>
    </w:lvl>
    <w:lvl w:ilvl="4">
      <w:start w:val="1"/>
      <w:numFmt w:val="decimal"/>
      <w:lvlText w:val="%1.%2.%3.%4.%5."/>
      <w:lvlJc w:val="left"/>
      <w:pPr>
        <w:ind w:left="6184" w:hanging="1080"/>
      </w:pPr>
    </w:lvl>
    <w:lvl w:ilvl="5">
      <w:start w:val="1"/>
      <w:numFmt w:val="decimal"/>
      <w:lvlText w:val="%1.%2.%3.%4.%5.%6."/>
      <w:lvlJc w:val="left"/>
      <w:pPr>
        <w:ind w:left="6544" w:hanging="1440"/>
      </w:pPr>
    </w:lvl>
    <w:lvl w:ilvl="6">
      <w:start w:val="1"/>
      <w:numFmt w:val="decimal"/>
      <w:lvlText w:val="%1.%2.%3.%4.%5.%6.%7."/>
      <w:lvlJc w:val="left"/>
      <w:pPr>
        <w:ind w:left="6904" w:hanging="1800"/>
      </w:pPr>
    </w:lvl>
    <w:lvl w:ilvl="7">
      <w:start w:val="1"/>
      <w:numFmt w:val="decimal"/>
      <w:lvlText w:val="%1.%2.%3.%4.%5.%6.%7.%8."/>
      <w:lvlJc w:val="left"/>
      <w:pPr>
        <w:ind w:left="6904" w:hanging="1800"/>
      </w:pPr>
    </w:lvl>
    <w:lvl w:ilvl="8">
      <w:start w:val="1"/>
      <w:numFmt w:val="decimal"/>
      <w:lvlText w:val="%1.%2.%3.%4.%5.%6.%7.%8.%9."/>
      <w:lvlJc w:val="left"/>
      <w:pPr>
        <w:ind w:left="7264" w:hanging="2160"/>
      </w:pPr>
    </w:lvl>
  </w:abstractNum>
  <w:abstractNum w:abstractNumId="8" w15:restartNumberingAfterBreak="0">
    <w:nsid w:val="261707A1"/>
    <w:multiLevelType w:val="hybridMultilevel"/>
    <w:tmpl w:val="A5704B9A"/>
    <w:lvl w:ilvl="0" w:tplc="E0CEF0F4">
      <w:start w:val="1"/>
      <w:numFmt w:val="decimal"/>
      <w:lvlText w:val="%1."/>
      <w:lvlJc w:val="left"/>
      <w:pPr>
        <w:ind w:left="720" w:hanging="360"/>
      </w:pPr>
      <w:rPr>
        <w:rFonts w:hint="default"/>
      </w:rPr>
    </w:lvl>
    <w:lvl w:ilvl="1" w:tplc="7A824296">
      <w:start w:val="1"/>
      <w:numFmt w:val="bullet"/>
      <w:lvlText w:val=""/>
      <w:lvlJc w:val="left"/>
      <w:pPr>
        <w:ind w:left="1440" w:hanging="360"/>
      </w:pPr>
      <w:rPr>
        <w:rFonts w:ascii="Symbol" w:hAnsi="Symbol" w:hint="default"/>
      </w:rPr>
    </w:lvl>
    <w:lvl w:ilvl="2" w:tplc="FB603442">
      <w:start w:val="1"/>
      <w:numFmt w:val="bullet"/>
      <w:lvlText w:val=""/>
      <w:lvlJc w:val="left"/>
      <w:pPr>
        <w:ind w:left="2160" w:hanging="180"/>
      </w:pPr>
      <w:rPr>
        <w:rFonts w:ascii="Symbol" w:hAnsi="Symbol" w:hint="default"/>
      </w:rPr>
    </w:lvl>
    <w:lvl w:ilvl="3" w:tplc="4B985532">
      <w:start w:val="1"/>
      <w:numFmt w:val="decimal"/>
      <w:lvlText w:val="%4."/>
      <w:lvlJc w:val="left"/>
      <w:pPr>
        <w:ind w:left="2880" w:hanging="360"/>
      </w:pPr>
    </w:lvl>
    <w:lvl w:ilvl="4" w:tplc="E0442548">
      <w:start w:val="1"/>
      <w:numFmt w:val="lowerLetter"/>
      <w:lvlText w:val="%5."/>
      <w:lvlJc w:val="left"/>
      <w:pPr>
        <w:ind w:left="3600" w:hanging="360"/>
      </w:pPr>
    </w:lvl>
    <w:lvl w:ilvl="5" w:tplc="B8CAAD14">
      <w:start w:val="1"/>
      <w:numFmt w:val="lowerRoman"/>
      <w:lvlText w:val="%6."/>
      <w:lvlJc w:val="right"/>
      <w:pPr>
        <w:ind w:left="4320" w:hanging="180"/>
      </w:pPr>
    </w:lvl>
    <w:lvl w:ilvl="6" w:tplc="5234F128">
      <w:start w:val="1"/>
      <w:numFmt w:val="decimal"/>
      <w:lvlText w:val="%7."/>
      <w:lvlJc w:val="left"/>
      <w:pPr>
        <w:ind w:left="5040" w:hanging="360"/>
      </w:pPr>
    </w:lvl>
    <w:lvl w:ilvl="7" w:tplc="1CB00B1A">
      <w:start w:val="1"/>
      <w:numFmt w:val="lowerLetter"/>
      <w:lvlText w:val="%8."/>
      <w:lvlJc w:val="left"/>
      <w:pPr>
        <w:ind w:left="5760" w:hanging="360"/>
      </w:pPr>
    </w:lvl>
    <w:lvl w:ilvl="8" w:tplc="407411EC">
      <w:start w:val="1"/>
      <w:numFmt w:val="lowerRoman"/>
      <w:lvlText w:val="%9."/>
      <w:lvlJc w:val="right"/>
      <w:pPr>
        <w:ind w:left="6480" w:hanging="180"/>
      </w:pPr>
    </w:lvl>
  </w:abstractNum>
  <w:abstractNum w:abstractNumId="9" w15:restartNumberingAfterBreak="0">
    <w:nsid w:val="2AB77BA7"/>
    <w:multiLevelType w:val="hybridMultilevel"/>
    <w:tmpl w:val="03007714"/>
    <w:lvl w:ilvl="0" w:tplc="B86C9ADA">
      <w:start w:val="1"/>
      <w:numFmt w:val="bullet"/>
      <w:lvlText w:val=""/>
      <w:lvlJc w:val="left"/>
      <w:pPr>
        <w:ind w:left="720" w:hanging="360"/>
      </w:pPr>
      <w:rPr>
        <w:rFonts w:ascii="Symbol" w:hAnsi="Symbol" w:hint="default"/>
      </w:rPr>
    </w:lvl>
    <w:lvl w:ilvl="1" w:tplc="38E05BFE">
      <w:start w:val="1"/>
      <w:numFmt w:val="bullet"/>
      <w:lvlText w:val="o"/>
      <w:lvlJc w:val="left"/>
      <w:pPr>
        <w:ind w:left="1440" w:hanging="360"/>
      </w:pPr>
      <w:rPr>
        <w:rFonts w:ascii="Courier New" w:hAnsi="Courier New" w:cs="Courier New" w:hint="default"/>
      </w:rPr>
    </w:lvl>
    <w:lvl w:ilvl="2" w:tplc="843211BC">
      <w:start w:val="1"/>
      <w:numFmt w:val="bullet"/>
      <w:lvlText w:val=""/>
      <w:lvlJc w:val="left"/>
      <w:pPr>
        <w:ind w:left="2160" w:hanging="360"/>
      </w:pPr>
      <w:rPr>
        <w:rFonts w:ascii="Wingdings" w:hAnsi="Wingdings" w:hint="default"/>
      </w:rPr>
    </w:lvl>
    <w:lvl w:ilvl="3" w:tplc="D0A0268C">
      <w:start w:val="1"/>
      <w:numFmt w:val="bullet"/>
      <w:lvlText w:val=""/>
      <w:lvlJc w:val="left"/>
      <w:pPr>
        <w:ind w:left="2880" w:hanging="360"/>
      </w:pPr>
      <w:rPr>
        <w:rFonts w:ascii="Symbol" w:hAnsi="Symbol" w:hint="default"/>
      </w:rPr>
    </w:lvl>
    <w:lvl w:ilvl="4" w:tplc="10503BB0">
      <w:start w:val="1"/>
      <w:numFmt w:val="bullet"/>
      <w:lvlText w:val="o"/>
      <w:lvlJc w:val="left"/>
      <w:pPr>
        <w:ind w:left="3600" w:hanging="360"/>
      </w:pPr>
      <w:rPr>
        <w:rFonts w:ascii="Courier New" w:hAnsi="Courier New" w:cs="Courier New" w:hint="default"/>
      </w:rPr>
    </w:lvl>
    <w:lvl w:ilvl="5" w:tplc="4A843458">
      <w:start w:val="1"/>
      <w:numFmt w:val="bullet"/>
      <w:lvlText w:val=""/>
      <w:lvlJc w:val="left"/>
      <w:pPr>
        <w:ind w:left="4320" w:hanging="360"/>
      </w:pPr>
      <w:rPr>
        <w:rFonts w:ascii="Wingdings" w:hAnsi="Wingdings" w:hint="default"/>
      </w:rPr>
    </w:lvl>
    <w:lvl w:ilvl="6" w:tplc="A562307A">
      <w:start w:val="1"/>
      <w:numFmt w:val="bullet"/>
      <w:lvlText w:val=""/>
      <w:lvlJc w:val="left"/>
      <w:pPr>
        <w:ind w:left="5040" w:hanging="360"/>
      </w:pPr>
      <w:rPr>
        <w:rFonts w:ascii="Symbol" w:hAnsi="Symbol" w:hint="default"/>
      </w:rPr>
    </w:lvl>
    <w:lvl w:ilvl="7" w:tplc="2110A736">
      <w:start w:val="1"/>
      <w:numFmt w:val="bullet"/>
      <w:lvlText w:val="o"/>
      <w:lvlJc w:val="left"/>
      <w:pPr>
        <w:ind w:left="5760" w:hanging="360"/>
      </w:pPr>
      <w:rPr>
        <w:rFonts w:ascii="Courier New" w:hAnsi="Courier New" w:cs="Courier New" w:hint="default"/>
      </w:rPr>
    </w:lvl>
    <w:lvl w:ilvl="8" w:tplc="767E4944">
      <w:start w:val="1"/>
      <w:numFmt w:val="bullet"/>
      <w:lvlText w:val=""/>
      <w:lvlJc w:val="left"/>
      <w:pPr>
        <w:ind w:left="6480" w:hanging="360"/>
      </w:pPr>
      <w:rPr>
        <w:rFonts w:ascii="Wingdings" w:hAnsi="Wingdings" w:hint="default"/>
      </w:rPr>
    </w:lvl>
  </w:abstractNum>
  <w:abstractNum w:abstractNumId="10" w15:restartNumberingAfterBreak="0">
    <w:nsid w:val="2FE63E7C"/>
    <w:multiLevelType w:val="hybridMultilevel"/>
    <w:tmpl w:val="AF04DEDE"/>
    <w:lvl w:ilvl="0" w:tplc="6422FD52">
      <w:start w:val="1"/>
      <w:numFmt w:val="upperRoman"/>
      <w:lvlText w:val="%1."/>
      <w:lvlJc w:val="right"/>
      <w:pPr>
        <w:ind w:left="720" w:hanging="360"/>
      </w:pPr>
    </w:lvl>
    <w:lvl w:ilvl="1" w:tplc="BDFE5A88">
      <w:start w:val="1"/>
      <w:numFmt w:val="lowerLetter"/>
      <w:lvlText w:val="%2."/>
      <w:lvlJc w:val="left"/>
      <w:pPr>
        <w:ind w:left="1440" w:hanging="360"/>
      </w:pPr>
    </w:lvl>
    <w:lvl w:ilvl="2" w:tplc="AE06A6A8">
      <w:start w:val="1"/>
      <w:numFmt w:val="lowerRoman"/>
      <w:lvlText w:val="%3."/>
      <w:lvlJc w:val="right"/>
      <w:pPr>
        <w:ind w:left="2160" w:hanging="180"/>
      </w:pPr>
    </w:lvl>
    <w:lvl w:ilvl="3" w:tplc="0BF86490">
      <w:start w:val="1"/>
      <w:numFmt w:val="decimal"/>
      <w:lvlText w:val="%4."/>
      <w:lvlJc w:val="left"/>
      <w:pPr>
        <w:ind w:left="2880" w:hanging="360"/>
      </w:pPr>
    </w:lvl>
    <w:lvl w:ilvl="4" w:tplc="7BF848B0">
      <w:start w:val="1"/>
      <w:numFmt w:val="lowerLetter"/>
      <w:lvlText w:val="%5."/>
      <w:lvlJc w:val="left"/>
      <w:pPr>
        <w:ind w:left="3600" w:hanging="360"/>
      </w:pPr>
    </w:lvl>
    <w:lvl w:ilvl="5" w:tplc="164E201A">
      <w:start w:val="1"/>
      <w:numFmt w:val="lowerRoman"/>
      <w:lvlText w:val="%6."/>
      <w:lvlJc w:val="right"/>
      <w:pPr>
        <w:ind w:left="4320" w:hanging="180"/>
      </w:pPr>
    </w:lvl>
    <w:lvl w:ilvl="6" w:tplc="D6700FC4">
      <w:start w:val="1"/>
      <w:numFmt w:val="decimal"/>
      <w:lvlText w:val="%7."/>
      <w:lvlJc w:val="left"/>
      <w:pPr>
        <w:ind w:left="5040" w:hanging="360"/>
      </w:pPr>
    </w:lvl>
    <w:lvl w:ilvl="7" w:tplc="54AA4EA4">
      <w:start w:val="1"/>
      <w:numFmt w:val="lowerLetter"/>
      <w:lvlText w:val="%8."/>
      <w:lvlJc w:val="left"/>
      <w:pPr>
        <w:ind w:left="5760" w:hanging="360"/>
      </w:pPr>
    </w:lvl>
    <w:lvl w:ilvl="8" w:tplc="635AE39A">
      <w:start w:val="1"/>
      <w:numFmt w:val="lowerRoman"/>
      <w:lvlText w:val="%9."/>
      <w:lvlJc w:val="right"/>
      <w:pPr>
        <w:ind w:left="6480" w:hanging="180"/>
      </w:pPr>
    </w:lvl>
  </w:abstractNum>
  <w:abstractNum w:abstractNumId="11" w15:restartNumberingAfterBreak="0">
    <w:nsid w:val="35A41668"/>
    <w:multiLevelType w:val="hybridMultilevel"/>
    <w:tmpl w:val="98A0D7EA"/>
    <w:lvl w:ilvl="0" w:tplc="C30C4ADA">
      <w:start w:val="1"/>
      <w:numFmt w:val="bullet"/>
      <w:lvlText w:val="−"/>
      <w:lvlJc w:val="left"/>
      <w:pPr>
        <w:ind w:left="720" w:hanging="360"/>
      </w:pPr>
      <w:rPr>
        <w:rFonts w:ascii="Noto Sans Symbols" w:eastAsia="Noto Sans Symbols" w:hAnsi="Noto Sans Symbols" w:cs="Noto Sans Symbols"/>
      </w:rPr>
    </w:lvl>
    <w:lvl w:ilvl="1" w:tplc="094C00A2">
      <w:start w:val="1"/>
      <w:numFmt w:val="bullet"/>
      <w:lvlText w:val="o"/>
      <w:lvlJc w:val="left"/>
      <w:pPr>
        <w:ind w:left="1440" w:hanging="360"/>
      </w:pPr>
      <w:rPr>
        <w:rFonts w:ascii="Courier New" w:eastAsia="Courier New" w:hAnsi="Courier New" w:cs="Courier New"/>
      </w:rPr>
    </w:lvl>
    <w:lvl w:ilvl="2" w:tplc="814CE946">
      <w:start w:val="1"/>
      <w:numFmt w:val="bullet"/>
      <w:lvlText w:val="▪"/>
      <w:lvlJc w:val="left"/>
      <w:pPr>
        <w:ind w:left="2160" w:hanging="360"/>
      </w:pPr>
      <w:rPr>
        <w:rFonts w:ascii="Noto Sans Symbols" w:eastAsia="Noto Sans Symbols" w:hAnsi="Noto Sans Symbols" w:cs="Noto Sans Symbols"/>
      </w:rPr>
    </w:lvl>
    <w:lvl w:ilvl="3" w:tplc="B8FAF84E">
      <w:start w:val="1"/>
      <w:numFmt w:val="bullet"/>
      <w:lvlText w:val="●"/>
      <w:lvlJc w:val="left"/>
      <w:pPr>
        <w:ind w:left="2880" w:hanging="360"/>
      </w:pPr>
      <w:rPr>
        <w:rFonts w:ascii="Noto Sans Symbols" w:eastAsia="Noto Sans Symbols" w:hAnsi="Noto Sans Symbols" w:cs="Noto Sans Symbols"/>
      </w:rPr>
    </w:lvl>
    <w:lvl w:ilvl="4" w:tplc="5CD83B34">
      <w:start w:val="1"/>
      <w:numFmt w:val="bullet"/>
      <w:lvlText w:val="o"/>
      <w:lvlJc w:val="left"/>
      <w:pPr>
        <w:ind w:left="3600" w:hanging="360"/>
      </w:pPr>
      <w:rPr>
        <w:rFonts w:ascii="Courier New" w:eastAsia="Courier New" w:hAnsi="Courier New" w:cs="Courier New"/>
      </w:rPr>
    </w:lvl>
    <w:lvl w:ilvl="5" w:tplc="95BCDD12">
      <w:start w:val="1"/>
      <w:numFmt w:val="bullet"/>
      <w:lvlText w:val="▪"/>
      <w:lvlJc w:val="left"/>
      <w:pPr>
        <w:ind w:left="4320" w:hanging="360"/>
      </w:pPr>
      <w:rPr>
        <w:rFonts w:ascii="Noto Sans Symbols" w:eastAsia="Noto Sans Symbols" w:hAnsi="Noto Sans Symbols" w:cs="Noto Sans Symbols"/>
      </w:rPr>
    </w:lvl>
    <w:lvl w:ilvl="6" w:tplc="798A1466">
      <w:start w:val="1"/>
      <w:numFmt w:val="bullet"/>
      <w:lvlText w:val="●"/>
      <w:lvlJc w:val="left"/>
      <w:pPr>
        <w:ind w:left="5040" w:hanging="360"/>
      </w:pPr>
      <w:rPr>
        <w:rFonts w:ascii="Noto Sans Symbols" w:eastAsia="Noto Sans Symbols" w:hAnsi="Noto Sans Symbols" w:cs="Noto Sans Symbols"/>
      </w:rPr>
    </w:lvl>
    <w:lvl w:ilvl="7" w:tplc="DBDAEAA2">
      <w:start w:val="1"/>
      <w:numFmt w:val="bullet"/>
      <w:lvlText w:val="o"/>
      <w:lvlJc w:val="left"/>
      <w:pPr>
        <w:ind w:left="5760" w:hanging="360"/>
      </w:pPr>
      <w:rPr>
        <w:rFonts w:ascii="Courier New" w:eastAsia="Courier New" w:hAnsi="Courier New" w:cs="Courier New"/>
      </w:rPr>
    </w:lvl>
    <w:lvl w:ilvl="8" w:tplc="D4741562">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390547"/>
    <w:multiLevelType w:val="hybridMultilevel"/>
    <w:tmpl w:val="59DCD02A"/>
    <w:lvl w:ilvl="0" w:tplc="7096BFF0">
      <w:start w:val="1"/>
      <w:numFmt w:val="bullet"/>
      <w:lvlText w:val="−"/>
      <w:lvlJc w:val="left"/>
      <w:pPr>
        <w:ind w:left="7872" w:hanging="360"/>
      </w:pPr>
      <w:rPr>
        <w:rFonts w:ascii="Noto Sans Symbols" w:eastAsia="Noto Sans Symbols" w:hAnsi="Noto Sans Symbols" w:cs="Noto Sans Symbols"/>
      </w:rPr>
    </w:lvl>
    <w:lvl w:ilvl="1" w:tplc="EB468714">
      <w:start w:val="1"/>
      <w:numFmt w:val="bullet"/>
      <w:lvlText w:val="o"/>
      <w:lvlJc w:val="left"/>
      <w:pPr>
        <w:ind w:left="8592" w:hanging="360"/>
      </w:pPr>
      <w:rPr>
        <w:rFonts w:ascii="Courier New" w:eastAsia="Courier New" w:hAnsi="Courier New" w:cs="Courier New"/>
      </w:rPr>
    </w:lvl>
    <w:lvl w:ilvl="2" w:tplc="741E1670">
      <w:start w:val="1"/>
      <w:numFmt w:val="bullet"/>
      <w:lvlText w:val="▪"/>
      <w:lvlJc w:val="left"/>
      <w:pPr>
        <w:ind w:left="9312" w:hanging="360"/>
      </w:pPr>
      <w:rPr>
        <w:rFonts w:ascii="Noto Sans Symbols" w:eastAsia="Noto Sans Symbols" w:hAnsi="Noto Sans Symbols" w:cs="Noto Sans Symbols"/>
      </w:rPr>
    </w:lvl>
    <w:lvl w:ilvl="3" w:tplc="2236C7D8">
      <w:start w:val="1"/>
      <w:numFmt w:val="bullet"/>
      <w:lvlText w:val="●"/>
      <w:lvlJc w:val="left"/>
      <w:pPr>
        <w:ind w:left="10032" w:hanging="360"/>
      </w:pPr>
      <w:rPr>
        <w:rFonts w:ascii="Noto Sans Symbols" w:eastAsia="Noto Sans Symbols" w:hAnsi="Noto Sans Symbols" w:cs="Noto Sans Symbols"/>
      </w:rPr>
    </w:lvl>
    <w:lvl w:ilvl="4" w:tplc="48DECEF6">
      <w:start w:val="1"/>
      <w:numFmt w:val="bullet"/>
      <w:lvlText w:val="o"/>
      <w:lvlJc w:val="left"/>
      <w:pPr>
        <w:ind w:left="10752" w:hanging="360"/>
      </w:pPr>
      <w:rPr>
        <w:rFonts w:ascii="Courier New" w:eastAsia="Courier New" w:hAnsi="Courier New" w:cs="Courier New"/>
      </w:rPr>
    </w:lvl>
    <w:lvl w:ilvl="5" w:tplc="55203B9A">
      <w:start w:val="1"/>
      <w:numFmt w:val="bullet"/>
      <w:lvlText w:val="▪"/>
      <w:lvlJc w:val="left"/>
      <w:pPr>
        <w:ind w:left="11472" w:hanging="360"/>
      </w:pPr>
      <w:rPr>
        <w:rFonts w:ascii="Noto Sans Symbols" w:eastAsia="Noto Sans Symbols" w:hAnsi="Noto Sans Symbols" w:cs="Noto Sans Symbols"/>
      </w:rPr>
    </w:lvl>
    <w:lvl w:ilvl="6" w:tplc="FDF0775C">
      <w:start w:val="1"/>
      <w:numFmt w:val="bullet"/>
      <w:lvlText w:val="●"/>
      <w:lvlJc w:val="left"/>
      <w:pPr>
        <w:ind w:left="12192" w:hanging="360"/>
      </w:pPr>
      <w:rPr>
        <w:rFonts w:ascii="Noto Sans Symbols" w:eastAsia="Noto Sans Symbols" w:hAnsi="Noto Sans Symbols" w:cs="Noto Sans Symbols"/>
      </w:rPr>
    </w:lvl>
    <w:lvl w:ilvl="7" w:tplc="7BEC6B18">
      <w:start w:val="1"/>
      <w:numFmt w:val="bullet"/>
      <w:lvlText w:val="o"/>
      <w:lvlJc w:val="left"/>
      <w:pPr>
        <w:ind w:left="12912" w:hanging="360"/>
      </w:pPr>
      <w:rPr>
        <w:rFonts w:ascii="Courier New" w:eastAsia="Courier New" w:hAnsi="Courier New" w:cs="Courier New"/>
      </w:rPr>
    </w:lvl>
    <w:lvl w:ilvl="8" w:tplc="19401D36">
      <w:start w:val="1"/>
      <w:numFmt w:val="bullet"/>
      <w:lvlText w:val="▪"/>
      <w:lvlJc w:val="left"/>
      <w:pPr>
        <w:ind w:left="13632" w:hanging="360"/>
      </w:pPr>
      <w:rPr>
        <w:rFonts w:ascii="Noto Sans Symbols" w:eastAsia="Noto Sans Symbols" w:hAnsi="Noto Sans Symbols" w:cs="Noto Sans Symbols"/>
      </w:rPr>
    </w:lvl>
  </w:abstractNum>
  <w:abstractNum w:abstractNumId="13" w15:restartNumberingAfterBreak="0">
    <w:nsid w:val="42883010"/>
    <w:multiLevelType w:val="hybridMultilevel"/>
    <w:tmpl w:val="0E2C12E4"/>
    <w:lvl w:ilvl="0" w:tplc="FDEAB630">
      <w:start w:val="1"/>
      <w:numFmt w:val="decimal"/>
      <w:lvlText w:val="%1."/>
      <w:lvlJc w:val="left"/>
      <w:pPr>
        <w:ind w:left="1495" w:hanging="360"/>
      </w:pPr>
      <w:rPr>
        <w:rFonts w:ascii="Times New Roman" w:hAnsi="Times New Roman" w:cs="Times New Roman" w:hint="default"/>
        <w:sz w:val="28"/>
        <w:szCs w:val="28"/>
      </w:rPr>
    </w:lvl>
    <w:lvl w:ilvl="1" w:tplc="D6528BB2">
      <w:start w:val="1"/>
      <w:numFmt w:val="bullet"/>
      <w:lvlText w:val="−"/>
      <w:lvlJc w:val="left"/>
      <w:pPr>
        <w:ind w:left="1211" w:hanging="360"/>
      </w:pPr>
      <w:rPr>
        <w:rFonts w:ascii="Noto Sans Symbols" w:eastAsia="Noto Sans Symbols" w:hAnsi="Noto Sans Symbols" w:cs="Noto Sans Symbols"/>
      </w:rPr>
    </w:lvl>
    <w:lvl w:ilvl="2" w:tplc="C71AB4DC">
      <w:start w:val="1"/>
      <w:numFmt w:val="lowerRoman"/>
      <w:lvlText w:val="%3."/>
      <w:lvlJc w:val="right"/>
      <w:pPr>
        <w:ind w:left="2160" w:hanging="180"/>
      </w:pPr>
    </w:lvl>
    <w:lvl w:ilvl="3" w:tplc="DC1EFC96">
      <w:start w:val="1"/>
      <w:numFmt w:val="decimal"/>
      <w:lvlText w:val="%4."/>
      <w:lvlJc w:val="left"/>
      <w:pPr>
        <w:ind w:left="2880" w:hanging="360"/>
      </w:pPr>
    </w:lvl>
    <w:lvl w:ilvl="4" w:tplc="D32CFBE6">
      <w:start w:val="1"/>
      <w:numFmt w:val="lowerLetter"/>
      <w:lvlText w:val="%5."/>
      <w:lvlJc w:val="left"/>
      <w:pPr>
        <w:ind w:left="3600" w:hanging="360"/>
      </w:pPr>
    </w:lvl>
    <w:lvl w:ilvl="5" w:tplc="3C4C9A58">
      <w:start w:val="1"/>
      <w:numFmt w:val="lowerRoman"/>
      <w:lvlText w:val="%6."/>
      <w:lvlJc w:val="right"/>
      <w:pPr>
        <w:ind w:left="4320" w:hanging="180"/>
      </w:pPr>
    </w:lvl>
    <w:lvl w:ilvl="6" w:tplc="C4FA5E28">
      <w:start w:val="1"/>
      <w:numFmt w:val="decimal"/>
      <w:lvlText w:val="%7."/>
      <w:lvlJc w:val="left"/>
      <w:pPr>
        <w:ind w:left="5040" w:hanging="360"/>
      </w:pPr>
    </w:lvl>
    <w:lvl w:ilvl="7" w:tplc="8482029C">
      <w:start w:val="1"/>
      <w:numFmt w:val="lowerLetter"/>
      <w:lvlText w:val="%8."/>
      <w:lvlJc w:val="left"/>
      <w:pPr>
        <w:ind w:left="5760" w:hanging="360"/>
      </w:pPr>
    </w:lvl>
    <w:lvl w:ilvl="8" w:tplc="54F4A1CA">
      <w:start w:val="1"/>
      <w:numFmt w:val="lowerRoman"/>
      <w:lvlText w:val="%9."/>
      <w:lvlJc w:val="right"/>
      <w:pPr>
        <w:ind w:left="6480" w:hanging="180"/>
      </w:pPr>
    </w:lvl>
  </w:abstractNum>
  <w:abstractNum w:abstractNumId="14" w15:restartNumberingAfterBreak="0">
    <w:nsid w:val="47A42CA7"/>
    <w:multiLevelType w:val="hybridMultilevel"/>
    <w:tmpl w:val="5AC230DA"/>
    <w:lvl w:ilvl="0" w:tplc="649AF942">
      <w:start w:val="1"/>
      <w:numFmt w:val="bullet"/>
      <w:lvlText w:val=""/>
      <w:lvlJc w:val="left"/>
      <w:pPr>
        <w:ind w:left="720" w:hanging="360"/>
      </w:pPr>
      <w:rPr>
        <w:rFonts w:ascii="Symbol" w:hAnsi="Symbol" w:hint="default"/>
      </w:rPr>
    </w:lvl>
    <w:lvl w:ilvl="1" w:tplc="15722D54">
      <w:start w:val="1"/>
      <w:numFmt w:val="bullet"/>
      <w:lvlText w:val="o"/>
      <w:lvlJc w:val="left"/>
      <w:pPr>
        <w:ind w:left="1440" w:hanging="360"/>
      </w:pPr>
      <w:rPr>
        <w:rFonts w:ascii="Courier New" w:hAnsi="Courier New" w:cs="Courier New" w:hint="default"/>
      </w:rPr>
    </w:lvl>
    <w:lvl w:ilvl="2" w:tplc="56706F38">
      <w:start w:val="1"/>
      <w:numFmt w:val="bullet"/>
      <w:lvlText w:val=""/>
      <w:lvlJc w:val="left"/>
      <w:pPr>
        <w:ind w:left="2160" w:hanging="360"/>
      </w:pPr>
      <w:rPr>
        <w:rFonts w:ascii="Wingdings" w:hAnsi="Wingdings" w:hint="default"/>
      </w:rPr>
    </w:lvl>
    <w:lvl w:ilvl="3" w:tplc="55AC14B4">
      <w:start w:val="1"/>
      <w:numFmt w:val="bullet"/>
      <w:lvlText w:val=""/>
      <w:lvlJc w:val="left"/>
      <w:pPr>
        <w:ind w:left="2880" w:hanging="360"/>
      </w:pPr>
      <w:rPr>
        <w:rFonts w:ascii="Symbol" w:hAnsi="Symbol" w:hint="default"/>
      </w:rPr>
    </w:lvl>
    <w:lvl w:ilvl="4" w:tplc="863E6B8A">
      <w:start w:val="1"/>
      <w:numFmt w:val="bullet"/>
      <w:lvlText w:val="o"/>
      <w:lvlJc w:val="left"/>
      <w:pPr>
        <w:ind w:left="3600" w:hanging="360"/>
      </w:pPr>
      <w:rPr>
        <w:rFonts w:ascii="Courier New" w:hAnsi="Courier New" w:cs="Courier New" w:hint="default"/>
      </w:rPr>
    </w:lvl>
    <w:lvl w:ilvl="5" w:tplc="0E52C304">
      <w:start w:val="1"/>
      <w:numFmt w:val="bullet"/>
      <w:lvlText w:val=""/>
      <w:lvlJc w:val="left"/>
      <w:pPr>
        <w:ind w:left="4320" w:hanging="360"/>
      </w:pPr>
      <w:rPr>
        <w:rFonts w:ascii="Wingdings" w:hAnsi="Wingdings" w:hint="default"/>
      </w:rPr>
    </w:lvl>
    <w:lvl w:ilvl="6" w:tplc="EE061154">
      <w:start w:val="1"/>
      <w:numFmt w:val="bullet"/>
      <w:lvlText w:val=""/>
      <w:lvlJc w:val="left"/>
      <w:pPr>
        <w:ind w:left="5040" w:hanging="360"/>
      </w:pPr>
      <w:rPr>
        <w:rFonts w:ascii="Symbol" w:hAnsi="Symbol" w:hint="default"/>
      </w:rPr>
    </w:lvl>
    <w:lvl w:ilvl="7" w:tplc="44641042">
      <w:start w:val="1"/>
      <w:numFmt w:val="bullet"/>
      <w:lvlText w:val="o"/>
      <w:lvlJc w:val="left"/>
      <w:pPr>
        <w:ind w:left="5760" w:hanging="360"/>
      </w:pPr>
      <w:rPr>
        <w:rFonts w:ascii="Courier New" w:hAnsi="Courier New" w:cs="Courier New" w:hint="default"/>
      </w:rPr>
    </w:lvl>
    <w:lvl w:ilvl="8" w:tplc="0A5A90DA">
      <w:start w:val="1"/>
      <w:numFmt w:val="bullet"/>
      <w:lvlText w:val=""/>
      <w:lvlJc w:val="left"/>
      <w:pPr>
        <w:ind w:left="6480" w:hanging="360"/>
      </w:pPr>
      <w:rPr>
        <w:rFonts w:ascii="Wingdings" w:hAnsi="Wingdings" w:hint="default"/>
      </w:rPr>
    </w:lvl>
  </w:abstractNum>
  <w:abstractNum w:abstractNumId="15" w15:restartNumberingAfterBreak="0">
    <w:nsid w:val="4AB7168C"/>
    <w:multiLevelType w:val="hybridMultilevel"/>
    <w:tmpl w:val="646E531C"/>
    <w:lvl w:ilvl="0" w:tplc="D116CE54">
      <w:start w:val="1"/>
      <w:numFmt w:val="bullet"/>
      <w:lvlText w:val="−"/>
      <w:lvlJc w:val="left"/>
      <w:pPr>
        <w:ind w:left="720" w:hanging="360"/>
      </w:pPr>
      <w:rPr>
        <w:rFonts w:ascii="Noto Sans Symbols" w:eastAsia="Noto Sans Symbols" w:hAnsi="Noto Sans Symbols" w:cs="Noto Sans Symbols"/>
      </w:rPr>
    </w:lvl>
    <w:lvl w:ilvl="1" w:tplc="23F49FEA">
      <w:start w:val="1"/>
      <w:numFmt w:val="bullet"/>
      <w:lvlText w:val="o"/>
      <w:lvlJc w:val="left"/>
      <w:pPr>
        <w:ind w:left="1440" w:hanging="360"/>
      </w:pPr>
      <w:rPr>
        <w:rFonts w:ascii="Courier New" w:eastAsia="Courier New" w:hAnsi="Courier New" w:cs="Courier New"/>
      </w:rPr>
    </w:lvl>
    <w:lvl w:ilvl="2" w:tplc="4300E980">
      <w:start w:val="1"/>
      <w:numFmt w:val="bullet"/>
      <w:lvlText w:val="▪"/>
      <w:lvlJc w:val="left"/>
      <w:pPr>
        <w:ind w:left="2160" w:hanging="360"/>
      </w:pPr>
      <w:rPr>
        <w:rFonts w:ascii="Noto Sans Symbols" w:eastAsia="Noto Sans Symbols" w:hAnsi="Noto Sans Symbols" w:cs="Noto Sans Symbols"/>
      </w:rPr>
    </w:lvl>
    <w:lvl w:ilvl="3" w:tplc="701EB83C">
      <w:start w:val="1"/>
      <w:numFmt w:val="bullet"/>
      <w:lvlText w:val="●"/>
      <w:lvlJc w:val="left"/>
      <w:pPr>
        <w:ind w:left="2880" w:hanging="360"/>
      </w:pPr>
      <w:rPr>
        <w:rFonts w:ascii="Noto Sans Symbols" w:eastAsia="Noto Sans Symbols" w:hAnsi="Noto Sans Symbols" w:cs="Noto Sans Symbols"/>
      </w:rPr>
    </w:lvl>
    <w:lvl w:ilvl="4" w:tplc="7D720568">
      <w:start w:val="1"/>
      <w:numFmt w:val="bullet"/>
      <w:lvlText w:val="o"/>
      <w:lvlJc w:val="left"/>
      <w:pPr>
        <w:ind w:left="3600" w:hanging="360"/>
      </w:pPr>
      <w:rPr>
        <w:rFonts w:ascii="Courier New" w:eastAsia="Courier New" w:hAnsi="Courier New" w:cs="Courier New"/>
      </w:rPr>
    </w:lvl>
    <w:lvl w:ilvl="5" w:tplc="C73E2806">
      <w:start w:val="1"/>
      <w:numFmt w:val="bullet"/>
      <w:lvlText w:val="▪"/>
      <w:lvlJc w:val="left"/>
      <w:pPr>
        <w:ind w:left="4320" w:hanging="360"/>
      </w:pPr>
      <w:rPr>
        <w:rFonts w:ascii="Noto Sans Symbols" w:eastAsia="Noto Sans Symbols" w:hAnsi="Noto Sans Symbols" w:cs="Noto Sans Symbols"/>
      </w:rPr>
    </w:lvl>
    <w:lvl w:ilvl="6" w:tplc="BC4404A0">
      <w:start w:val="1"/>
      <w:numFmt w:val="bullet"/>
      <w:lvlText w:val="●"/>
      <w:lvlJc w:val="left"/>
      <w:pPr>
        <w:ind w:left="5040" w:hanging="360"/>
      </w:pPr>
      <w:rPr>
        <w:rFonts w:ascii="Noto Sans Symbols" w:eastAsia="Noto Sans Symbols" w:hAnsi="Noto Sans Symbols" w:cs="Noto Sans Symbols"/>
      </w:rPr>
    </w:lvl>
    <w:lvl w:ilvl="7" w:tplc="C804F10C">
      <w:start w:val="1"/>
      <w:numFmt w:val="bullet"/>
      <w:lvlText w:val="o"/>
      <w:lvlJc w:val="left"/>
      <w:pPr>
        <w:ind w:left="5760" w:hanging="360"/>
      </w:pPr>
      <w:rPr>
        <w:rFonts w:ascii="Courier New" w:eastAsia="Courier New" w:hAnsi="Courier New" w:cs="Courier New"/>
      </w:rPr>
    </w:lvl>
    <w:lvl w:ilvl="8" w:tplc="F6A8251A">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300CE4"/>
    <w:multiLevelType w:val="multilevel"/>
    <w:tmpl w:val="757C76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4D0698D"/>
    <w:multiLevelType w:val="hybridMultilevel"/>
    <w:tmpl w:val="29D2BC2E"/>
    <w:lvl w:ilvl="0" w:tplc="B488609C">
      <w:start w:val="1"/>
      <w:numFmt w:val="bullet"/>
      <w:lvlText w:val=""/>
      <w:lvlJc w:val="left"/>
      <w:pPr>
        <w:ind w:left="720" w:hanging="360"/>
      </w:pPr>
      <w:rPr>
        <w:rFonts w:ascii="Symbol" w:hAnsi="Symbol" w:hint="default"/>
      </w:rPr>
    </w:lvl>
    <w:lvl w:ilvl="1" w:tplc="CE0065E0">
      <w:start w:val="1"/>
      <w:numFmt w:val="bullet"/>
      <w:lvlText w:val="o"/>
      <w:lvlJc w:val="left"/>
      <w:pPr>
        <w:ind w:left="1440" w:hanging="360"/>
      </w:pPr>
      <w:rPr>
        <w:rFonts w:ascii="Courier New" w:hAnsi="Courier New" w:cs="Courier New" w:hint="default"/>
      </w:rPr>
    </w:lvl>
    <w:lvl w:ilvl="2" w:tplc="A6EEA3FC">
      <w:start w:val="1"/>
      <w:numFmt w:val="bullet"/>
      <w:lvlText w:val=""/>
      <w:lvlJc w:val="left"/>
      <w:pPr>
        <w:ind w:left="2160" w:hanging="360"/>
      </w:pPr>
      <w:rPr>
        <w:rFonts w:ascii="Wingdings" w:hAnsi="Wingdings" w:hint="default"/>
      </w:rPr>
    </w:lvl>
    <w:lvl w:ilvl="3" w:tplc="669849D2">
      <w:start w:val="1"/>
      <w:numFmt w:val="bullet"/>
      <w:lvlText w:val=""/>
      <w:lvlJc w:val="left"/>
      <w:pPr>
        <w:ind w:left="2880" w:hanging="360"/>
      </w:pPr>
      <w:rPr>
        <w:rFonts w:ascii="Symbol" w:hAnsi="Symbol" w:hint="default"/>
      </w:rPr>
    </w:lvl>
    <w:lvl w:ilvl="4" w:tplc="569E59B8">
      <w:start w:val="1"/>
      <w:numFmt w:val="bullet"/>
      <w:lvlText w:val="o"/>
      <w:lvlJc w:val="left"/>
      <w:pPr>
        <w:ind w:left="3600" w:hanging="360"/>
      </w:pPr>
      <w:rPr>
        <w:rFonts w:ascii="Courier New" w:hAnsi="Courier New" w:cs="Courier New" w:hint="default"/>
      </w:rPr>
    </w:lvl>
    <w:lvl w:ilvl="5" w:tplc="5E066B40">
      <w:start w:val="1"/>
      <w:numFmt w:val="bullet"/>
      <w:lvlText w:val=""/>
      <w:lvlJc w:val="left"/>
      <w:pPr>
        <w:ind w:left="4320" w:hanging="360"/>
      </w:pPr>
      <w:rPr>
        <w:rFonts w:ascii="Wingdings" w:hAnsi="Wingdings" w:hint="default"/>
      </w:rPr>
    </w:lvl>
    <w:lvl w:ilvl="6" w:tplc="EBD61556">
      <w:start w:val="1"/>
      <w:numFmt w:val="bullet"/>
      <w:lvlText w:val=""/>
      <w:lvlJc w:val="left"/>
      <w:pPr>
        <w:ind w:left="5040" w:hanging="360"/>
      </w:pPr>
      <w:rPr>
        <w:rFonts w:ascii="Symbol" w:hAnsi="Symbol" w:hint="default"/>
      </w:rPr>
    </w:lvl>
    <w:lvl w:ilvl="7" w:tplc="C8DC5560">
      <w:start w:val="1"/>
      <w:numFmt w:val="bullet"/>
      <w:lvlText w:val="o"/>
      <w:lvlJc w:val="left"/>
      <w:pPr>
        <w:ind w:left="5760" w:hanging="360"/>
      </w:pPr>
      <w:rPr>
        <w:rFonts w:ascii="Courier New" w:hAnsi="Courier New" w:cs="Courier New" w:hint="default"/>
      </w:rPr>
    </w:lvl>
    <w:lvl w:ilvl="8" w:tplc="BB1489E8">
      <w:start w:val="1"/>
      <w:numFmt w:val="bullet"/>
      <w:lvlText w:val=""/>
      <w:lvlJc w:val="left"/>
      <w:pPr>
        <w:ind w:left="6480" w:hanging="360"/>
      </w:pPr>
      <w:rPr>
        <w:rFonts w:ascii="Wingdings" w:hAnsi="Wingdings" w:hint="default"/>
      </w:rPr>
    </w:lvl>
  </w:abstractNum>
  <w:abstractNum w:abstractNumId="18" w15:restartNumberingAfterBreak="0">
    <w:nsid w:val="62762591"/>
    <w:multiLevelType w:val="hybridMultilevel"/>
    <w:tmpl w:val="AC3C2A1C"/>
    <w:lvl w:ilvl="0" w:tplc="E8F4583E">
      <w:start w:val="1"/>
      <w:numFmt w:val="decimal"/>
      <w:lvlText w:val="%1."/>
      <w:lvlJc w:val="left"/>
      <w:pPr>
        <w:ind w:left="720" w:hanging="360"/>
      </w:pPr>
    </w:lvl>
    <w:lvl w:ilvl="1" w:tplc="9926C720">
      <w:start w:val="1"/>
      <w:numFmt w:val="lowerLetter"/>
      <w:lvlText w:val="%2."/>
      <w:lvlJc w:val="left"/>
      <w:pPr>
        <w:ind w:left="1440" w:hanging="360"/>
      </w:pPr>
    </w:lvl>
    <w:lvl w:ilvl="2" w:tplc="B62EB82A">
      <w:start w:val="1"/>
      <w:numFmt w:val="lowerRoman"/>
      <w:lvlText w:val="%3."/>
      <w:lvlJc w:val="right"/>
      <w:pPr>
        <w:ind w:left="2160" w:hanging="180"/>
      </w:pPr>
    </w:lvl>
    <w:lvl w:ilvl="3" w:tplc="93E8ABE0">
      <w:start w:val="1"/>
      <w:numFmt w:val="decimal"/>
      <w:lvlText w:val="%4."/>
      <w:lvlJc w:val="left"/>
      <w:pPr>
        <w:ind w:left="2880" w:hanging="360"/>
      </w:pPr>
    </w:lvl>
    <w:lvl w:ilvl="4" w:tplc="5F8CD290">
      <w:start w:val="1"/>
      <w:numFmt w:val="lowerLetter"/>
      <w:lvlText w:val="%5."/>
      <w:lvlJc w:val="left"/>
      <w:pPr>
        <w:ind w:left="3600" w:hanging="360"/>
      </w:pPr>
    </w:lvl>
    <w:lvl w:ilvl="5" w:tplc="6E8E9900">
      <w:start w:val="1"/>
      <w:numFmt w:val="lowerRoman"/>
      <w:lvlText w:val="%6."/>
      <w:lvlJc w:val="right"/>
      <w:pPr>
        <w:ind w:left="4320" w:hanging="180"/>
      </w:pPr>
    </w:lvl>
    <w:lvl w:ilvl="6" w:tplc="170224EA">
      <w:start w:val="1"/>
      <w:numFmt w:val="decimal"/>
      <w:lvlText w:val="%7."/>
      <w:lvlJc w:val="left"/>
      <w:pPr>
        <w:ind w:left="5040" w:hanging="360"/>
      </w:pPr>
    </w:lvl>
    <w:lvl w:ilvl="7" w:tplc="9420F594">
      <w:start w:val="1"/>
      <w:numFmt w:val="lowerLetter"/>
      <w:lvlText w:val="%8."/>
      <w:lvlJc w:val="left"/>
      <w:pPr>
        <w:ind w:left="5760" w:hanging="360"/>
      </w:pPr>
    </w:lvl>
    <w:lvl w:ilvl="8" w:tplc="D5D4BA1E">
      <w:start w:val="1"/>
      <w:numFmt w:val="lowerRoman"/>
      <w:lvlText w:val="%9."/>
      <w:lvlJc w:val="right"/>
      <w:pPr>
        <w:ind w:left="6480" w:hanging="180"/>
      </w:pPr>
    </w:lvl>
  </w:abstractNum>
  <w:abstractNum w:abstractNumId="19" w15:restartNumberingAfterBreak="0">
    <w:nsid w:val="6C9A1436"/>
    <w:multiLevelType w:val="hybridMultilevel"/>
    <w:tmpl w:val="1F10F376"/>
    <w:lvl w:ilvl="0" w:tplc="9A78545C">
      <w:start w:val="1"/>
      <w:numFmt w:val="upperRoman"/>
      <w:lvlText w:val="%1."/>
      <w:lvlJc w:val="right"/>
      <w:pPr>
        <w:ind w:left="720" w:hanging="360"/>
      </w:pPr>
    </w:lvl>
    <w:lvl w:ilvl="1" w:tplc="D35AAD94">
      <w:start w:val="1"/>
      <w:numFmt w:val="lowerLetter"/>
      <w:lvlText w:val="%2."/>
      <w:lvlJc w:val="left"/>
      <w:pPr>
        <w:ind w:left="1440" w:hanging="360"/>
      </w:pPr>
    </w:lvl>
    <w:lvl w:ilvl="2" w:tplc="BA225150">
      <w:start w:val="1"/>
      <w:numFmt w:val="lowerRoman"/>
      <w:lvlText w:val="%3."/>
      <w:lvlJc w:val="right"/>
      <w:pPr>
        <w:ind w:left="2160" w:hanging="180"/>
      </w:pPr>
    </w:lvl>
    <w:lvl w:ilvl="3" w:tplc="BA40C2E6">
      <w:start w:val="1"/>
      <w:numFmt w:val="decimal"/>
      <w:lvlText w:val="%4."/>
      <w:lvlJc w:val="left"/>
      <w:pPr>
        <w:ind w:left="2880" w:hanging="360"/>
      </w:pPr>
    </w:lvl>
    <w:lvl w:ilvl="4" w:tplc="6CB4C5CC">
      <w:start w:val="1"/>
      <w:numFmt w:val="lowerLetter"/>
      <w:lvlText w:val="%5."/>
      <w:lvlJc w:val="left"/>
      <w:pPr>
        <w:ind w:left="3600" w:hanging="360"/>
      </w:pPr>
    </w:lvl>
    <w:lvl w:ilvl="5" w:tplc="D4B25E10">
      <w:start w:val="1"/>
      <w:numFmt w:val="lowerRoman"/>
      <w:lvlText w:val="%6."/>
      <w:lvlJc w:val="right"/>
      <w:pPr>
        <w:ind w:left="4320" w:hanging="180"/>
      </w:pPr>
    </w:lvl>
    <w:lvl w:ilvl="6" w:tplc="0C80D2BE">
      <w:start w:val="1"/>
      <w:numFmt w:val="decimal"/>
      <w:lvlText w:val="%7."/>
      <w:lvlJc w:val="left"/>
      <w:pPr>
        <w:ind w:left="5040" w:hanging="360"/>
      </w:pPr>
    </w:lvl>
    <w:lvl w:ilvl="7" w:tplc="4606E056">
      <w:start w:val="1"/>
      <w:numFmt w:val="lowerLetter"/>
      <w:lvlText w:val="%8."/>
      <w:lvlJc w:val="left"/>
      <w:pPr>
        <w:ind w:left="5760" w:hanging="360"/>
      </w:pPr>
    </w:lvl>
    <w:lvl w:ilvl="8" w:tplc="DF60FA44">
      <w:start w:val="1"/>
      <w:numFmt w:val="lowerRoman"/>
      <w:lvlText w:val="%9."/>
      <w:lvlJc w:val="right"/>
      <w:pPr>
        <w:ind w:left="6480" w:hanging="180"/>
      </w:pPr>
    </w:lvl>
  </w:abstractNum>
  <w:abstractNum w:abstractNumId="20" w15:restartNumberingAfterBreak="0">
    <w:nsid w:val="6D7F678F"/>
    <w:multiLevelType w:val="hybridMultilevel"/>
    <w:tmpl w:val="5CD6013C"/>
    <w:lvl w:ilvl="0" w:tplc="D304D994">
      <w:start w:val="1"/>
      <w:numFmt w:val="decimal"/>
      <w:lvlText w:val="%1."/>
      <w:lvlJc w:val="left"/>
      <w:pPr>
        <w:ind w:left="720" w:hanging="360"/>
      </w:pPr>
    </w:lvl>
    <w:lvl w:ilvl="1" w:tplc="9B9651C6">
      <w:start w:val="1"/>
      <w:numFmt w:val="decimal"/>
      <w:lvlText w:val="%2."/>
      <w:lvlJc w:val="left"/>
      <w:pPr>
        <w:ind w:left="1440" w:hanging="360"/>
      </w:pPr>
    </w:lvl>
    <w:lvl w:ilvl="2" w:tplc="85B8713C">
      <w:start w:val="1"/>
      <w:numFmt w:val="lowerRoman"/>
      <w:lvlText w:val="%3."/>
      <w:lvlJc w:val="right"/>
      <w:pPr>
        <w:ind w:left="2160" w:hanging="180"/>
      </w:pPr>
    </w:lvl>
    <w:lvl w:ilvl="3" w:tplc="7ECE21DC">
      <w:start w:val="1"/>
      <w:numFmt w:val="decimal"/>
      <w:lvlText w:val="%4."/>
      <w:lvlJc w:val="left"/>
      <w:pPr>
        <w:ind w:left="2880" w:hanging="360"/>
      </w:pPr>
    </w:lvl>
    <w:lvl w:ilvl="4" w:tplc="7FD47402">
      <w:start w:val="1"/>
      <w:numFmt w:val="lowerLetter"/>
      <w:lvlText w:val="%5."/>
      <w:lvlJc w:val="left"/>
      <w:pPr>
        <w:ind w:left="3600" w:hanging="360"/>
      </w:pPr>
    </w:lvl>
    <w:lvl w:ilvl="5" w:tplc="D6E253CC">
      <w:start w:val="1"/>
      <w:numFmt w:val="lowerRoman"/>
      <w:lvlText w:val="%6."/>
      <w:lvlJc w:val="right"/>
      <w:pPr>
        <w:ind w:left="4320" w:hanging="180"/>
      </w:pPr>
    </w:lvl>
    <w:lvl w:ilvl="6" w:tplc="13AE5552">
      <w:start w:val="1"/>
      <w:numFmt w:val="decimal"/>
      <w:lvlText w:val="%7."/>
      <w:lvlJc w:val="left"/>
      <w:pPr>
        <w:ind w:left="5040" w:hanging="360"/>
      </w:pPr>
    </w:lvl>
    <w:lvl w:ilvl="7" w:tplc="A0E26E62">
      <w:start w:val="1"/>
      <w:numFmt w:val="lowerLetter"/>
      <w:lvlText w:val="%8."/>
      <w:lvlJc w:val="left"/>
      <w:pPr>
        <w:ind w:left="5760" w:hanging="360"/>
      </w:pPr>
    </w:lvl>
    <w:lvl w:ilvl="8" w:tplc="4920D672">
      <w:start w:val="1"/>
      <w:numFmt w:val="lowerRoman"/>
      <w:lvlText w:val="%9."/>
      <w:lvlJc w:val="right"/>
      <w:pPr>
        <w:ind w:left="6480" w:hanging="180"/>
      </w:pPr>
    </w:lvl>
  </w:abstractNum>
  <w:abstractNum w:abstractNumId="21" w15:restartNumberingAfterBreak="0">
    <w:nsid w:val="6F3D450D"/>
    <w:multiLevelType w:val="hybridMultilevel"/>
    <w:tmpl w:val="7FE26A56"/>
    <w:lvl w:ilvl="0" w:tplc="C47C5922">
      <w:start w:val="1"/>
      <w:numFmt w:val="decimal"/>
      <w:lvlText w:val="%1."/>
      <w:lvlJc w:val="left"/>
      <w:pPr>
        <w:ind w:left="2345" w:hanging="360"/>
      </w:pPr>
    </w:lvl>
    <w:lvl w:ilvl="1" w:tplc="DCC628E2">
      <w:start w:val="1"/>
      <w:numFmt w:val="bullet"/>
      <w:lvlText w:val="−"/>
      <w:lvlJc w:val="left"/>
      <w:pPr>
        <w:ind w:left="1440" w:hanging="360"/>
      </w:pPr>
      <w:rPr>
        <w:rFonts w:ascii="Noto Sans Symbols" w:eastAsia="Noto Sans Symbols" w:hAnsi="Noto Sans Symbols" w:cs="Noto Sans Symbols"/>
      </w:rPr>
    </w:lvl>
    <w:lvl w:ilvl="2" w:tplc="E46C8724">
      <w:start w:val="1"/>
      <w:numFmt w:val="lowerRoman"/>
      <w:lvlText w:val="%3."/>
      <w:lvlJc w:val="right"/>
      <w:pPr>
        <w:ind w:left="2160" w:hanging="180"/>
      </w:pPr>
    </w:lvl>
    <w:lvl w:ilvl="3" w:tplc="06FC444A">
      <w:start w:val="1"/>
      <w:numFmt w:val="decimal"/>
      <w:lvlText w:val="%4."/>
      <w:lvlJc w:val="left"/>
      <w:pPr>
        <w:ind w:left="2880" w:hanging="360"/>
      </w:pPr>
    </w:lvl>
    <w:lvl w:ilvl="4" w:tplc="5A04BA06">
      <w:start w:val="1"/>
      <w:numFmt w:val="lowerLetter"/>
      <w:lvlText w:val="%5."/>
      <w:lvlJc w:val="left"/>
      <w:pPr>
        <w:ind w:left="3600" w:hanging="360"/>
      </w:pPr>
    </w:lvl>
    <w:lvl w:ilvl="5" w:tplc="2CDA0EE4">
      <w:start w:val="1"/>
      <w:numFmt w:val="lowerRoman"/>
      <w:lvlText w:val="%6."/>
      <w:lvlJc w:val="right"/>
      <w:pPr>
        <w:ind w:left="4320" w:hanging="180"/>
      </w:pPr>
    </w:lvl>
    <w:lvl w:ilvl="6" w:tplc="8236CA22">
      <w:start w:val="1"/>
      <w:numFmt w:val="decimal"/>
      <w:lvlText w:val="%7."/>
      <w:lvlJc w:val="left"/>
      <w:pPr>
        <w:ind w:left="5040" w:hanging="360"/>
      </w:pPr>
    </w:lvl>
    <w:lvl w:ilvl="7" w:tplc="FF96A1F4">
      <w:start w:val="1"/>
      <w:numFmt w:val="lowerLetter"/>
      <w:lvlText w:val="%8."/>
      <w:lvlJc w:val="left"/>
      <w:pPr>
        <w:ind w:left="5760" w:hanging="360"/>
      </w:pPr>
    </w:lvl>
    <w:lvl w:ilvl="8" w:tplc="A322EDBE">
      <w:start w:val="1"/>
      <w:numFmt w:val="lowerRoman"/>
      <w:lvlText w:val="%9."/>
      <w:lvlJc w:val="right"/>
      <w:pPr>
        <w:ind w:left="6480" w:hanging="180"/>
      </w:pPr>
    </w:lvl>
  </w:abstractNum>
  <w:abstractNum w:abstractNumId="22" w15:restartNumberingAfterBreak="0">
    <w:nsid w:val="7D9F043B"/>
    <w:multiLevelType w:val="hybridMultilevel"/>
    <w:tmpl w:val="FE467CCE"/>
    <w:lvl w:ilvl="0" w:tplc="663C7DC0">
      <w:start w:val="1"/>
      <w:numFmt w:val="bullet"/>
      <w:lvlText w:val=""/>
      <w:lvlJc w:val="left"/>
      <w:pPr>
        <w:ind w:left="927" w:hanging="360"/>
      </w:pPr>
      <w:rPr>
        <w:rFonts w:ascii="Symbol" w:hAnsi="Symbol" w:hint="default"/>
      </w:rPr>
    </w:lvl>
    <w:lvl w:ilvl="1" w:tplc="BFFC9CE8">
      <w:start w:val="1"/>
      <w:numFmt w:val="bullet"/>
      <w:lvlText w:val="o"/>
      <w:lvlJc w:val="left"/>
      <w:pPr>
        <w:ind w:left="1647" w:hanging="360"/>
      </w:pPr>
      <w:rPr>
        <w:rFonts w:ascii="Courier New" w:hAnsi="Courier New" w:cs="Courier New" w:hint="default"/>
      </w:rPr>
    </w:lvl>
    <w:lvl w:ilvl="2" w:tplc="DAB26172">
      <w:start w:val="1"/>
      <w:numFmt w:val="bullet"/>
      <w:lvlText w:val=""/>
      <w:lvlJc w:val="left"/>
      <w:pPr>
        <w:ind w:left="2367" w:hanging="360"/>
      </w:pPr>
      <w:rPr>
        <w:rFonts w:ascii="Wingdings" w:hAnsi="Wingdings" w:hint="default"/>
      </w:rPr>
    </w:lvl>
    <w:lvl w:ilvl="3" w:tplc="B852CC6A">
      <w:start w:val="1"/>
      <w:numFmt w:val="bullet"/>
      <w:lvlText w:val=""/>
      <w:lvlJc w:val="left"/>
      <w:pPr>
        <w:ind w:left="3087" w:hanging="360"/>
      </w:pPr>
      <w:rPr>
        <w:rFonts w:ascii="Symbol" w:hAnsi="Symbol" w:hint="default"/>
      </w:rPr>
    </w:lvl>
    <w:lvl w:ilvl="4" w:tplc="8B022DDE">
      <w:start w:val="1"/>
      <w:numFmt w:val="bullet"/>
      <w:lvlText w:val="o"/>
      <w:lvlJc w:val="left"/>
      <w:pPr>
        <w:ind w:left="3807" w:hanging="360"/>
      </w:pPr>
      <w:rPr>
        <w:rFonts w:ascii="Courier New" w:hAnsi="Courier New" w:cs="Courier New" w:hint="default"/>
      </w:rPr>
    </w:lvl>
    <w:lvl w:ilvl="5" w:tplc="275E8462">
      <w:start w:val="1"/>
      <w:numFmt w:val="bullet"/>
      <w:lvlText w:val=""/>
      <w:lvlJc w:val="left"/>
      <w:pPr>
        <w:ind w:left="4527" w:hanging="360"/>
      </w:pPr>
      <w:rPr>
        <w:rFonts w:ascii="Wingdings" w:hAnsi="Wingdings" w:hint="default"/>
      </w:rPr>
    </w:lvl>
    <w:lvl w:ilvl="6" w:tplc="259C5EA0">
      <w:start w:val="1"/>
      <w:numFmt w:val="bullet"/>
      <w:lvlText w:val=""/>
      <w:lvlJc w:val="left"/>
      <w:pPr>
        <w:ind w:left="5247" w:hanging="360"/>
      </w:pPr>
      <w:rPr>
        <w:rFonts w:ascii="Symbol" w:hAnsi="Symbol" w:hint="default"/>
      </w:rPr>
    </w:lvl>
    <w:lvl w:ilvl="7" w:tplc="8736A51E">
      <w:start w:val="1"/>
      <w:numFmt w:val="bullet"/>
      <w:lvlText w:val="o"/>
      <w:lvlJc w:val="left"/>
      <w:pPr>
        <w:ind w:left="5967" w:hanging="360"/>
      </w:pPr>
      <w:rPr>
        <w:rFonts w:ascii="Courier New" w:hAnsi="Courier New" w:cs="Courier New" w:hint="default"/>
      </w:rPr>
    </w:lvl>
    <w:lvl w:ilvl="8" w:tplc="11AC6788">
      <w:start w:val="1"/>
      <w:numFmt w:val="bullet"/>
      <w:lvlText w:val=""/>
      <w:lvlJc w:val="left"/>
      <w:pPr>
        <w:ind w:left="6687" w:hanging="360"/>
      </w:pPr>
      <w:rPr>
        <w:rFonts w:ascii="Wingdings" w:hAnsi="Wingdings" w:hint="default"/>
      </w:rPr>
    </w:lvl>
  </w:abstractNum>
  <w:num w:numId="1">
    <w:abstractNumId w:val="0"/>
  </w:num>
  <w:num w:numId="2">
    <w:abstractNumId w:val="11"/>
  </w:num>
  <w:num w:numId="3">
    <w:abstractNumId w:val="21"/>
  </w:num>
  <w:num w:numId="4">
    <w:abstractNumId w:val="15"/>
  </w:num>
  <w:num w:numId="5">
    <w:abstractNumId w:val="7"/>
  </w:num>
  <w:num w:numId="6">
    <w:abstractNumId w:val="13"/>
  </w:num>
  <w:num w:numId="7">
    <w:abstractNumId w:val="6"/>
  </w:num>
  <w:num w:numId="8">
    <w:abstractNumId w:val="2"/>
  </w:num>
  <w:num w:numId="9">
    <w:abstractNumId w:val="9"/>
  </w:num>
  <w:num w:numId="10">
    <w:abstractNumId w:val="14"/>
  </w:num>
  <w:num w:numId="11">
    <w:abstractNumId w:val="22"/>
  </w:num>
  <w:num w:numId="12">
    <w:abstractNumId w:val="5"/>
  </w:num>
  <w:num w:numId="13">
    <w:abstractNumId w:val="3"/>
  </w:num>
  <w:num w:numId="14">
    <w:abstractNumId w:val="8"/>
  </w:num>
  <w:num w:numId="15">
    <w:abstractNumId w:val="20"/>
  </w:num>
  <w:num w:numId="16">
    <w:abstractNumId w:val="17"/>
  </w:num>
  <w:num w:numId="17">
    <w:abstractNumId w:val="16"/>
  </w:num>
  <w:num w:numId="18">
    <w:abstractNumId w:val="10"/>
  </w:num>
  <w:num w:numId="19">
    <w:abstractNumId w:val="18"/>
  </w:num>
  <w:num w:numId="20">
    <w:abstractNumId w:val="19"/>
  </w:num>
  <w:num w:numId="21">
    <w:abstractNumId w:val="1"/>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518"/>
    <w:rsid w:val="000B1B88"/>
    <w:rsid w:val="00186094"/>
    <w:rsid w:val="001C011C"/>
    <w:rsid w:val="00213C49"/>
    <w:rsid w:val="002B47DF"/>
    <w:rsid w:val="002C6670"/>
    <w:rsid w:val="00300678"/>
    <w:rsid w:val="003852C2"/>
    <w:rsid w:val="00441B4A"/>
    <w:rsid w:val="004444CD"/>
    <w:rsid w:val="0046185F"/>
    <w:rsid w:val="00512DD1"/>
    <w:rsid w:val="006F1F66"/>
    <w:rsid w:val="006F606F"/>
    <w:rsid w:val="007622BB"/>
    <w:rsid w:val="007C4F6C"/>
    <w:rsid w:val="00835518"/>
    <w:rsid w:val="00A96F75"/>
    <w:rsid w:val="00AB5697"/>
    <w:rsid w:val="00AD37A6"/>
    <w:rsid w:val="00C0406F"/>
    <w:rsid w:val="00CC2120"/>
    <w:rsid w:val="00D324FF"/>
    <w:rsid w:val="00E518DE"/>
    <w:rsid w:val="00E56C7A"/>
    <w:rsid w:val="00ED2FE2"/>
    <w:rsid w:val="00F74ED9"/>
    <w:rsid w:val="00F91E8A"/>
    <w:rsid w:val="00FC06F5"/>
    <w:rsid w:val="00FD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D98A"/>
  <w15:docId w15:val="{57780314-DF03-4081-B407-04E8BBB2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lang w:val="en-US" w:eastAsia="en-US"/>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00A2FF"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98D9FF" w:themeColor="accent1" w:themeTint="67"/>
        <w:left w:val="single" w:sz="4" w:space="0" w:color="98D9FF" w:themeColor="accent1" w:themeTint="67"/>
        <w:bottom w:val="single" w:sz="4" w:space="0" w:color="98D9FF" w:themeColor="accent1" w:themeTint="67"/>
        <w:right w:val="single" w:sz="4" w:space="0" w:color="98D9FF" w:themeColor="accent1" w:themeTint="67"/>
        <w:insideH w:val="single" w:sz="4" w:space="0" w:color="98D9FF" w:themeColor="accent1" w:themeTint="67"/>
        <w:insideV w:val="single" w:sz="4" w:space="0" w:color="98D9FF" w:themeColor="accent1" w:themeTint="67"/>
      </w:tblBorders>
    </w:tblPr>
    <w:tblStylePr w:type="firstRow">
      <w:rPr>
        <w:b/>
        <w:color w:val="404040"/>
      </w:rPr>
      <w:tblPr/>
      <w:tcPr>
        <w:tcBorders>
          <w:bottom w:val="single" w:sz="12" w:space="0" w:color="6AC8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D9FF" w:themeColor="accent1" w:themeTint="67"/>
          <w:left w:val="single" w:sz="4" w:space="0" w:color="98D9FF" w:themeColor="accent1" w:themeTint="67"/>
          <w:bottom w:val="single" w:sz="4" w:space="0" w:color="98D9FF" w:themeColor="accent1" w:themeTint="67"/>
          <w:right w:val="single" w:sz="4" w:space="0" w:color="98D9FF"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A0F6EB" w:themeColor="accent2" w:themeTint="67"/>
        <w:left w:val="single" w:sz="4" w:space="0" w:color="A0F6EB" w:themeColor="accent2" w:themeTint="67"/>
        <w:bottom w:val="single" w:sz="4" w:space="0" w:color="A0F6EB" w:themeColor="accent2" w:themeTint="67"/>
        <w:right w:val="single" w:sz="4" w:space="0" w:color="A0F6EB" w:themeColor="accent2" w:themeTint="67"/>
        <w:insideH w:val="single" w:sz="4" w:space="0" w:color="A0F6EB" w:themeColor="accent2" w:themeTint="67"/>
        <w:insideV w:val="single" w:sz="4" w:space="0" w:color="A0F6EB" w:themeColor="accent2" w:themeTint="67"/>
      </w:tblBorders>
    </w:tblPr>
    <w:tblStylePr w:type="firstRow">
      <w:rPr>
        <w:b/>
        <w:color w:val="404040"/>
      </w:rPr>
      <w:tblPr/>
      <w:tcPr>
        <w:tcBorders>
          <w:bottom w:val="single" w:sz="12" w:space="0" w:color="75F2E3"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0F6EB" w:themeColor="accent2" w:themeTint="67"/>
          <w:left w:val="single" w:sz="4" w:space="0" w:color="A0F6EB" w:themeColor="accent2" w:themeTint="67"/>
          <w:bottom w:val="single" w:sz="4" w:space="0" w:color="A0F6EB" w:themeColor="accent2" w:themeTint="67"/>
          <w:right w:val="single" w:sz="4" w:space="0" w:color="A0F6E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BEEFAD" w:themeColor="accent3" w:themeTint="67"/>
        <w:left w:val="single" w:sz="4" w:space="0" w:color="BEEFAD" w:themeColor="accent3" w:themeTint="67"/>
        <w:bottom w:val="single" w:sz="4" w:space="0" w:color="BEEFAD" w:themeColor="accent3" w:themeTint="67"/>
        <w:right w:val="single" w:sz="4" w:space="0" w:color="BEEFAD" w:themeColor="accent3" w:themeTint="67"/>
        <w:insideH w:val="single" w:sz="4" w:space="0" w:color="BEEFAD" w:themeColor="accent3" w:themeTint="67"/>
        <w:insideV w:val="single" w:sz="4" w:space="0" w:color="BEEFAD" w:themeColor="accent3" w:themeTint="67"/>
      </w:tblBorders>
    </w:tblPr>
    <w:tblStylePr w:type="firstRow">
      <w:rPr>
        <w:b/>
        <w:color w:val="404040"/>
      </w:rPr>
      <w:tblPr/>
      <w:tcPr>
        <w:tcBorders>
          <w:bottom w:val="single" w:sz="12" w:space="0" w:color="A2E88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EEFAD" w:themeColor="accent3" w:themeTint="67"/>
          <w:left w:val="single" w:sz="4" w:space="0" w:color="BEEFAD" w:themeColor="accent3" w:themeTint="67"/>
          <w:bottom w:val="single" w:sz="4" w:space="0" w:color="BEEFAD" w:themeColor="accent3" w:themeTint="67"/>
          <w:right w:val="single" w:sz="4" w:space="0" w:color="BEEFAD"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FAC" w:themeColor="accent4" w:themeTint="67"/>
        <w:left w:val="single" w:sz="4" w:space="0" w:color="FFEFAC" w:themeColor="accent4" w:themeTint="67"/>
        <w:bottom w:val="single" w:sz="4" w:space="0" w:color="FFEFAC" w:themeColor="accent4" w:themeTint="67"/>
        <w:right w:val="single" w:sz="4" w:space="0" w:color="FFEFAC" w:themeColor="accent4" w:themeTint="67"/>
        <w:insideH w:val="single" w:sz="4" w:space="0" w:color="FFEFAC" w:themeColor="accent4" w:themeTint="67"/>
        <w:insideV w:val="single" w:sz="4" w:space="0" w:color="FFEFAC" w:themeColor="accent4" w:themeTint="67"/>
      </w:tblBorders>
    </w:tblPr>
    <w:tblStylePr w:type="firstRow">
      <w:rPr>
        <w:b/>
        <w:color w:val="404040"/>
      </w:rPr>
      <w:tblPr/>
      <w:tcPr>
        <w:tcBorders>
          <w:bottom w:val="single" w:sz="12" w:space="0" w:color="FFE887"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FAC" w:themeColor="accent4" w:themeTint="67"/>
          <w:left w:val="single" w:sz="4" w:space="0" w:color="FFEFAC" w:themeColor="accent4" w:themeTint="67"/>
          <w:bottom w:val="single" w:sz="4" w:space="0" w:color="FFEFAC" w:themeColor="accent4" w:themeTint="67"/>
          <w:right w:val="single" w:sz="4" w:space="0" w:color="FFEFAC"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FFC0B7" w:themeColor="accent5" w:themeTint="67"/>
        <w:left w:val="single" w:sz="4" w:space="0" w:color="FFC0B7" w:themeColor="accent5" w:themeTint="67"/>
        <w:bottom w:val="single" w:sz="4" w:space="0" w:color="FFC0B7" w:themeColor="accent5" w:themeTint="67"/>
        <w:right w:val="single" w:sz="4" w:space="0" w:color="FFC0B7" w:themeColor="accent5" w:themeTint="67"/>
        <w:insideH w:val="single" w:sz="4" w:space="0" w:color="FFC0B7" w:themeColor="accent5" w:themeTint="67"/>
        <w:insideV w:val="single" w:sz="4" w:space="0" w:color="FFC0B7" w:themeColor="accent5" w:themeTint="67"/>
      </w:tblBorders>
    </w:tblPr>
    <w:tblStylePr w:type="firstRow">
      <w:rPr>
        <w:b/>
        <w:color w:val="404040"/>
      </w:rPr>
      <w:tblPr/>
      <w:tcPr>
        <w:tcBorders>
          <w:bottom w:val="single" w:sz="12" w:space="0" w:color="FFA397"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C0B7" w:themeColor="accent5" w:themeTint="67"/>
          <w:left w:val="single" w:sz="4" w:space="0" w:color="FFC0B7" w:themeColor="accent5" w:themeTint="67"/>
          <w:bottom w:val="single" w:sz="4" w:space="0" w:color="FFC0B7" w:themeColor="accent5" w:themeTint="67"/>
          <w:right w:val="single" w:sz="4" w:space="0" w:color="FFC0B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FB2D8" w:themeColor="accent6" w:themeTint="67"/>
        <w:left w:val="single" w:sz="4" w:space="0" w:color="FFB2D8" w:themeColor="accent6" w:themeTint="67"/>
        <w:bottom w:val="single" w:sz="4" w:space="0" w:color="FFB2D8" w:themeColor="accent6" w:themeTint="67"/>
        <w:right w:val="single" w:sz="4" w:space="0" w:color="FFB2D8" w:themeColor="accent6" w:themeTint="67"/>
        <w:insideH w:val="single" w:sz="4" w:space="0" w:color="FFB2D8" w:themeColor="accent6" w:themeTint="67"/>
        <w:insideV w:val="single" w:sz="4" w:space="0" w:color="FFB2D8" w:themeColor="accent6" w:themeTint="67"/>
      </w:tblBorders>
    </w:tblPr>
    <w:tblStylePr w:type="firstRow">
      <w:rPr>
        <w:b/>
        <w:color w:val="404040"/>
      </w:rPr>
      <w:tblPr/>
      <w:tcPr>
        <w:tcBorders>
          <w:bottom w:val="single" w:sz="12" w:space="0" w:color="FF90C7"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B2D8" w:themeColor="accent6" w:themeTint="67"/>
          <w:left w:val="single" w:sz="4" w:space="0" w:color="FFB2D8" w:themeColor="accent6" w:themeTint="67"/>
          <w:bottom w:val="single" w:sz="4" w:space="0" w:color="FFB2D8" w:themeColor="accent6" w:themeTint="67"/>
          <w:right w:val="single" w:sz="4" w:space="0" w:color="FFB2D8"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15A9FF" w:themeColor="accent1" w:themeTint="EA"/>
        <w:insideH w:val="single" w:sz="4" w:space="0" w:color="15A9FF" w:themeColor="accent1" w:themeTint="EA"/>
        <w:insideV w:val="single" w:sz="4" w:space="0" w:color="15A9FF" w:themeColor="accent1" w:themeTint="EA"/>
      </w:tblBorders>
    </w:tblPr>
    <w:tblStylePr w:type="firstRow">
      <w:rPr>
        <w:b/>
        <w:color w:val="404040"/>
      </w:rPr>
      <w:tblPr/>
      <w:tcPr>
        <w:tcBorders>
          <w:top w:val="none" w:sz="4" w:space="0" w:color="000000"/>
          <w:left w:val="none" w:sz="4" w:space="0" w:color="000000"/>
          <w:bottom w:val="single" w:sz="12" w:space="0" w:color="15A9FF" w:themeColor="accent1" w:themeTint="EA"/>
          <w:right w:val="none" w:sz="4" w:space="0" w:color="000000"/>
        </w:tcBorders>
        <w:shd w:val="clear" w:color="FFFFFF" w:fill="auto"/>
      </w:tcPr>
    </w:tblStylePr>
    <w:tblStylePr w:type="lastRow">
      <w:rPr>
        <w:b/>
        <w:color w:val="404040"/>
      </w:rPr>
      <w:tblPr/>
      <w:tcPr>
        <w:tcBorders>
          <w:top w:val="single" w:sz="4" w:space="0" w:color="15A9F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ECFF" w:themeColor="accent1" w:themeTint="34" w:fill="CBECFF" w:themeFill="accent1" w:themeFillTint="34"/>
      </w:tcPr>
    </w:tblStylePr>
    <w:tblStylePr w:type="band1Horz">
      <w:rPr>
        <w:rFonts w:ascii="Arial" w:hAnsi="Arial"/>
        <w:color w:val="404040"/>
        <w:sz w:val="22"/>
      </w:rPr>
      <w:tblPr/>
      <w:tcPr>
        <w:shd w:val="clear" w:color="CBECFF" w:themeColor="accent1" w:themeTint="34" w:fill="CBECFF"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73F1E3" w:themeColor="accent2" w:themeTint="97"/>
        <w:insideH w:val="single" w:sz="4" w:space="0" w:color="73F1E3" w:themeColor="accent2" w:themeTint="97"/>
        <w:insideV w:val="single" w:sz="4" w:space="0" w:color="73F1E3" w:themeColor="accent2" w:themeTint="97"/>
      </w:tblBorders>
    </w:tblPr>
    <w:tblStylePr w:type="firstRow">
      <w:rPr>
        <w:b/>
        <w:color w:val="404040"/>
      </w:rPr>
      <w:tblPr/>
      <w:tcPr>
        <w:tcBorders>
          <w:top w:val="none" w:sz="4" w:space="0" w:color="000000"/>
          <w:left w:val="none" w:sz="4" w:space="0" w:color="000000"/>
          <w:bottom w:val="single" w:sz="12" w:space="0" w:color="73F1E3" w:themeColor="accent2" w:themeTint="97"/>
          <w:right w:val="none" w:sz="4" w:space="0" w:color="000000"/>
        </w:tcBorders>
        <w:shd w:val="clear" w:color="FFFFFF" w:fill="auto"/>
      </w:tcPr>
    </w:tblStylePr>
    <w:tblStylePr w:type="lastRow">
      <w:rPr>
        <w:b/>
        <w:color w:val="404040"/>
      </w:rPr>
      <w:tblPr/>
      <w:tcPr>
        <w:tcBorders>
          <w:top w:val="single" w:sz="4" w:space="0" w:color="73F1E3"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0FAF5" w:themeColor="accent2" w:themeTint="32" w:fill="D0FAF5" w:themeFill="accent2" w:themeFillTint="32"/>
      </w:tcPr>
    </w:tblStylePr>
    <w:tblStylePr w:type="band1Horz">
      <w:rPr>
        <w:rFonts w:ascii="Arial" w:hAnsi="Arial"/>
        <w:color w:val="404040"/>
        <w:sz w:val="22"/>
      </w:rPr>
      <w:tblPr/>
      <w:tcPr>
        <w:shd w:val="clear" w:color="D0FAF5" w:themeColor="accent2" w:themeTint="32" w:fill="D0FAF5"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60D836" w:themeColor="accent3" w:themeTint="FE"/>
        <w:insideH w:val="single" w:sz="4" w:space="0" w:color="60D836" w:themeColor="accent3" w:themeTint="FE"/>
        <w:insideV w:val="single" w:sz="4" w:space="0" w:color="60D836" w:themeColor="accent3" w:themeTint="FE"/>
      </w:tblBorders>
    </w:tblPr>
    <w:tblStylePr w:type="firstRow">
      <w:rPr>
        <w:b/>
        <w:color w:val="404040"/>
      </w:rPr>
      <w:tblPr/>
      <w:tcPr>
        <w:tcBorders>
          <w:top w:val="none" w:sz="4" w:space="0" w:color="000000"/>
          <w:left w:val="none" w:sz="4" w:space="0" w:color="000000"/>
          <w:bottom w:val="single" w:sz="12" w:space="0" w:color="60D836" w:themeColor="accent3" w:themeTint="FE"/>
          <w:right w:val="none" w:sz="4" w:space="0" w:color="000000"/>
        </w:tcBorders>
        <w:shd w:val="clear" w:color="FFFFFF" w:fill="auto"/>
      </w:tcPr>
    </w:tblStylePr>
    <w:tblStylePr w:type="lastRow">
      <w:rPr>
        <w:b/>
        <w:color w:val="404040"/>
      </w:rPr>
      <w:tblPr/>
      <w:tcPr>
        <w:tcBorders>
          <w:top w:val="single" w:sz="4" w:space="0" w:color="60D836"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F7D5" w:themeColor="accent3" w:themeTint="34" w:fill="DEF7D5" w:themeFill="accent3" w:themeFillTint="34"/>
      </w:tcPr>
    </w:tblStylePr>
    <w:tblStylePr w:type="band1Horz">
      <w:rPr>
        <w:rFonts w:ascii="Arial" w:hAnsi="Arial"/>
        <w:color w:val="404040"/>
        <w:sz w:val="22"/>
      </w:rPr>
      <w:tblPr/>
      <w:tcPr>
        <w:shd w:val="clear" w:color="DEF7D5" w:themeColor="accent3" w:themeTint="34" w:fill="DEF7D5"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E783" w:themeColor="accent4" w:themeTint="9A"/>
        <w:insideH w:val="single" w:sz="4" w:space="0" w:color="FFE783" w:themeColor="accent4" w:themeTint="9A"/>
        <w:insideV w:val="single" w:sz="4" w:space="0" w:color="FFE783" w:themeColor="accent4" w:themeTint="9A"/>
      </w:tblBorders>
    </w:tblPr>
    <w:tblStylePr w:type="firstRow">
      <w:rPr>
        <w:b/>
        <w:color w:val="404040"/>
      </w:rPr>
      <w:tblPr/>
      <w:tcPr>
        <w:tcBorders>
          <w:top w:val="none" w:sz="4" w:space="0" w:color="000000"/>
          <w:left w:val="none" w:sz="4" w:space="0" w:color="000000"/>
          <w:bottom w:val="single" w:sz="12" w:space="0" w:color="FFE783" w:themeColor="accent4" w:themeTint="9A"/>
          <w:right w:val="none" w:sz="4" w:space="0" w:color="000000"/>
        </w:tcBorders>
        <w:shd w:val="clear" w:color="FFFFFF" w:fill="auto"/>
      </w:tcPr>
    </w:tblStylePr>
    <w:tblStylePr w:type="lastRow">
      <w:rPr>
        <w:b/>
        <w:color w:val="404040"/>
      </w:rPr>
      <w:tblPr/>
      <w:tcPr>
        <w:tcBorders>
          <w:top w:val="single" w:sz="4" w:space="0" w:color="FFE78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7D5" w:themeColor="accent4" w:themeTint="34" w:fill="FFF7D5" w:themeFill="accent4" w:themeFillTint="34"/>
      </w:tcPr>
    </w:tblStylePr>
    <w:tblStylePr w:type="band1Horz">
      <w:rPr>
        <w:rFonts w:ascii="Arial" w:hAnsi="Arial"/>
        <w:color w:val="404040"/>
        <w:sz w:val="22"/>
      </w:rPr>
      <w:tblPr/>
      <w:tcPr>
        <w:shd w:val="clear" w:color="FFF7D5" w:themeColor="accent4" w:themeTint="34" w:fill="FFF7D5"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FF644E" w:themeColor="accent5"/>
        <w:insideH w:val="single" w:sz="4" w:space="0" w:color="FF644E" w:themeColor="accent5"/>
        <w:insideV w:val="single" w:sz="4" w:space="0" w:color="FF644E" w:themeColor="accent5"/>
      </w:tblBorders>
    </w:tblPr>
    <w:tblStylePr w:type="firstRow">
      <w:rPr>
        <w:b/>
        <w:color w:val="404040"/>
      </w:rPr>
      <w:tblPr/>
      <w:tcPr>
        <w:tcBorders>
          <w:top w:val="none" w:sz="4" w:space="0" w:color="000000"/>
          <w:left w:val="none" w:sz="4" w:space="0" w:color="000000"/>
          <w:bottom w:val="single" w:sz="12" w:space="0" w:color="FF644E" w:themeColor="accent5"/>
          <w:right w:val="none" w:sz="4" w:space="0" w:color="000000"/>
        </w:tcBorders>
        <w:shd w:val="clear" w:color="FFFFFF" w:fill="auto"/>
      </w:tcPr>
    </w:tblStylePr>
    <w:tblStylePr w:type="lastRow">
      <w:rPr>
        <w:b/>
        <w:color w:val="404040"/>
      </w:rPr>
      <w:tblPr/>
      <w:tcPr>
        <w:tcBorders>
          <w:top w:val="single" w:sz="4" w:space="0" w:color="FF644E"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FDA" w:themeColor="accent5" w:themeTint="34" w:fill="FFDFDA" w:themeFill="accent5" w:themeFillTint="34"/>
      </w:tcPr>
    </w:tblStylePr>
    <w:tblStylePr w:type="band1Horz">
      <w:rPr>
        <w:rFonts w:ascii="Arial" w:hAnsi="Arial"/>
        <w:color w:val="404040"/>
        <w:sz w:val="22"/>
      </w:rPr>
      <w:tblPr/>
      <w:tcPr>
        <w:shd w:val="clear" w:color="FFDFDA" w:themeColor="accent5" w:themeTint="34" w:fill="FFDFDA"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F42A1" w:themeColor="accent6"/>
        <w:insideH w:val="single" w:sz="4" w:space="0" w:color="FF42A1" w:themeColor="accent6"/>
        <w:insideV w:val="single" w:sz="4" w:space="0" w:color="FF42A1" w:themeColor="accent6"/>
      </w:tblBorders>
    </w:tblPr>
    <w:tblStylePr w:type="firstRow">
      <w:rPr>
        <w:b/>
        <w:color w:val="404040"/>
      </w:rPr>
      <w:tblPr/>
      <w:tcPr>
        <w:tcBorders>
          <w:top w:val="none" w:sz="4" w:space="0" w:color="000000"/>
          <w:left w:val="none" w:sz="4" w:space="0" w:color="000000"/>
          <w:bottom w:val="single" w:sz="12" w:space="0" w:color="FF42A1" w:themeColor="accent6"/>
          <w:right w:val="none" w:sz="4" w:space="0" w:color="000000"/>
        </w:tcBorders>
        <w:shd w:val="clear" w:color="FFFFFF" w:fill="auto"/>
      </w:tcPr>
    </w:tblStylePr>
    <w:tblStylePr w:type="lastRow">
      <w:rPr>
        <w:b/>
        <w:color w:val="404040"/>
      </w:rPr>
      <w:tblPr/>
      <w:tcPr>
        <w:tcBorders>
          <w:top w:val="single" w:sz="4" w:space="0" w:color="FF42A1"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8EB" w:themeColor="accent6" w:themeTint="34" w:fill="FFD8EB" w:themeFill="accent6" w:themeFillTint="34"/>
      </w:tcPr>
    </w:tblStylePr>
    <w:tblStylePr w:type="band1Horz">
      <w:rPr>
        <w:rFonts w:ascii="Arial" w:hAnsi="Arial"/>
        <w:color w:val="404040"/>
        <w:sz w:val="22"/>
      </w:rPr>
      <w:tblPr/>
      <w:tcPr>
        <w:shd w:val="clear" w:color="FFD8EB" w:themeColor="accent6" w:themeTint="34" w:fill="FFD8EB"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15A9FF" w:themeColor="accent1" w:themeTint="EA"/>
        <w:insideH w:val="single" w:sz="4" w:space="0" w:color="15A9FF" w:themeColor="accent1" w:themeTint="EA"/>
        <w:insideV w:val="single" w:sz="4" w:space="0" w:color="15A9F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ECFF" w:themeColor="accent1" w:themeTint="34" w:fill="CBECFF" w:themeFill="accent1" w:themeFillTint="34"/>
      </w:tcPr>
    </w:tblStylePr>
    <w:tblStylePr w:type="band1Horz">
      <w:rPr>
        <w:rFonts w:ascii="Arial" w:hAnsi="Arial"/>
        <w:color w:val="404040"/>
        <w:sz w:val="22"/>
      </w:rPr>
      <w:tblPr/>
      <w:tcPr>
        <w:shd w:val="clear" w:color="CBECFF" w:themeColor="accent1" w:themeTint="34" w:fill="CBECFF"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73F1E3" w:themeColor="accent2" w:themeTint="97"/>
        <w:insideH w:val="single" w:sz="4" w:space="0" w:color="73F1E3" w:themeColor="accent2" w:themeTint="97"/>
        <w:insideV w:val="single" w:sz="4" w:space="0" w:color="73F1E3"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0FAF5" w:themeColor="accent2" w:themeTint="32" w:fill="D0FAF5" w:themeFill="accent2" w:themeFillTint="32"/>
      </w:tcPr>
    </w:tblStylePr>
    <w:tblStylePr w:type="band1Horz">
      <w:rPr>
        <w:rFonts w:ascii="Arial" w:hAnsi="Arial"/>
        <w:color w:val="404040"/>
        <w:sz w:val="22"/>
      </w:rPr>
      <w:tblPr/>
      <w:tcPr>
        <w:shd w:val="clear" w:color="D0FAF5" w:themeColor="accent2" w:themeTint="32" w:fill="D0FAF5"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60D836" w:themeColor="accent3" w:themeTint="FE"/>
        <w:insideH w:val="single" w:sz="4" w:space="0" w:color="60D836" w:themeColor="accent3" w:themeTint="FE"/>
        <w:insideV w:val="single" w:sz="4" w:space="0" w:color="60D836"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EF7D5" w:themeColor="accent3" w:themeTint="34" w:fill="DEF7D5" w:themeFill="accent3" w:themeFillTint="34"/>
      </w:tcPr>
    </w:tblStylePr>
    <w:tblStylePr w:type="band1Horz">
      <w:rPr>
        <w:rFonts w:ascii="Arial" w:hAnsi="Arial"/>
        <w:color w:val="404040"/>
        <w:sz w:val="22"/>
      </w:rPr>
      <w:tblPr/>
      <w:tcPr>
        <w:shd w:val="clear" w:color="DEF7D5" w:themeColor="accent3" w:themeTint="34" w:fill="DEF7D5"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E783" w:themeColor="accent4" w:themeTint="9A"/>
        <w:insideH w:val="single" w:sz="4" w:space="0" w:color="FFE783" w:themeColor="accent4" w:themeTint="9A"/>
        <w:insideV w:val="single" w:sz="4" w:space="0" w:color="FFE78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7D5" w:themeColor="accent4" w:themeTint="34" w:fill="FFF7D5" w:themeFill="accent4" w:themeFillTint="34"/>
      </w:tcPr>
    </w:tblStylePr>
    <w:tblStylePr w:type="band1Horz">
      <w:rPr>
        <w:rFonts w:ascii="Arial" w:hAnsi="Arial"/>
        <w:color w:val="404040"/>
        <w:sz w:val="22"/>
      </w:rPr>
      <w:tblPr/>
      <w:tcPr>
        <w:shd w:val="clear" w:color="FFF7D5" w:themeColor="accent4" w:themeTint="34" w:fill="FFF7D5"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FF644E" w:themeColor="accent5"/>
        <w:insideH w:val="single" w:sz="4" w:space="0" w:color="FF644E" w:themeColor="accent5"/>
        <w:insideV w:val="single" w:sz="4" w:space="0" w:color="FF644E"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FDA" w:themeColor="accent5" w:themeTint="34" w:fill="FFDFDA" w:themeFill="accent5" w:themeFillTint="34"/>
      </w:tcPr>
    </w:tblStylePr>
    <w:tblStylePr w:type="band1Horz">
      <w:rPr>
        <w:rFonts w:ascii="Arial" w:hAnsi="Arial"/>
        <w:color w:val="404040"/>
        <w:sz w:val="22"/>
      </w:rPr>
      <w:tblPr/>
      <w:tcPr>
        <w:shd w:val="clear" w:color="FFDFDA" w:themeColor="accent5" w:themeTint="34" w:fill="FFDFDA"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F42A1" w:themeColor="accent6"/>
        <w:insideH w:val="single" w:sz="4" w:space="0" w:color="FF42A1" w:themeColor="accent6"/>
        <w:insideV w:val="single" w:sz="4" w:space="0" w:color="FF42A1"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8EB" w:themeColor="accent6" w:themeTint="34" w:fill="FFD8EB" w:themeFill="accent6" w:themeFillTint="34"/>
      </w:tcPr>
    </w:tblStylePr>
    <w:tblStylePr w:type="band1Horz">
      <w:rPr>
        <w:rFonts w:ascii="Arial" w:hAnsi="Arial"/>
        <w:color w:val="404040"/>
        <w:sz w:val="22"/>
      </w:rPr>
      <w:tblPr/>
      <w:tcPr>
        <w:shd w:val="clear" w:color="FFD8EB" w:themeColor="accent6" w:themeTint="34" w:fill="FFD8EB"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6FCAFF" w:themeColor="accent1" w:themeTint="90"/>
        <w:left w:val="single" w:sz="4" w:space="0" w:color="6FCAFF" w:themeColor="accent1" w:themeTint="90"/>
        <w:bottom w:val="single" w:sz="4" w:space="0" w:color="6FCAFF" w:themeColor="accent1" w:themeTint="90"/>
        <w:right w:val="single" w:sz="4" w:space="0" w:color="6FCAFF" w:themeColor="accent1" w:themeTint="90"/>
        <w:insideH w:val="single" w:sz="4" w:space="0" w:color="6FCAFF" w:themeColor="accent1" w:themeTint="90"/>
        <w:insideV w:val="single" w:sz="4" w:space="0" w:color="6FCAFF" w:themeColor="accent1" w:themeTint="90"/>
      </w:tblBorders>
    </w:tblPr>
    <w:tblStylePr w:type="firstRow">
      <w:rPr>
        <w:rFonts w:ascii="Arial" w:hAnsi="Arial"/>
        <w:b/>
        <w:color w:val="FFFFFF"/>
        <w:sz w:val="22"/>
      </w:rPr>
      <w:tblPr/>
      <w:tcPr>
        <w:tcBorders>
          <w:top w:val="single" w:sz="4" w:space="0" w:color="15A9FF" w:themeColor="accent1" w:themeTint="EA"/>
          <w:left w:val="single" w:sz="4" w:space="0" w:color="15A9FF" w:themeColor="accent1" w:themeTint="EA"/>
          <w:bottom w:val="single" w:sz="4" w:space="0" w:color="15A9FF" w:themeColor="accent1" w:themeTint="EA"/>
          <w:right w:val="single" w:sz="4" w:space="0" w:color="15A9FF" w:themeColor="accent1" w:themeTint="EA"/>
        </w:tcBorders>
        <w:shd w:val="clear" w:color="15A9FF" w:themeColor="accent1" w:themeTint="EA" w:fill="15A9FF" w:themeFill="accent1" w:themeFillTint="EA"/>
      </w:tcPr>
    </w:tblStylePr>
    <w:tblStylePr w:type="lastRow">
      <w:rPr>
        <w:b/>
        <w:color w:val="404040"/>
      </w:rPr>
      <w:tblPr/>
      <w:tcPr>
        <w:tcBorders>
          <w:top w:val="single" w:sz="4" w:space="0" w:color="15A9F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DECFF" w:themeColor="accent1" w:themeTint="32" w:fill="CDECFF" w:themeFill="accent1" w:themeFillTint="32"/>
      </w:tcPr>
    </w:tblStylePr>
    <w:tblStylePr w:type="band1Horz">
      <w:rPr>
        <w:rFonts w:ascii="Arial" w:hAnsi="Arial"/>
        <w:color w:val="404040"/>
        <w:sz w:val="22"/>
      </w:rPr>
      <w:tblPr/>
      <w:tcPr>
        <w:shd w:val="clear" w:color="CDECFF" w:themeColor="accent1" w:themeTint="32" w:fill="CDECFF"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7AF2E4" w:themeColor="accent2" w:themeTint="90"/>
        <w:left w:val="single" w:sz="4" w:space="0" w:color="7AF2E4" w:themeColor="accent2" w:themeTint="90"/>
        <w:bottom w:val="single" w:sz="4" w:space="0" w:color="7AF2E4" w:themeColor="accent2" w:themeTint="90"/>
        <w:right w:val="single" w:sz="4" w:space="0" w:color="7AF2E4" w:themeColor="accent2" w:themeTint="90"/>
        <w:insideH w:val="single" w:sz="4" w:space="0" w:color="7AF2E4" w:themeColor="accent2" w:themeTint="90"/>
        <w:insideV w:val="single" w:sz="4" w:space="0" w:color="7AF2E4" w:themeColor="accent2" w:themeTint="90"/>
      </w:tblBorders>
    </w:tblPr>
    <w:tblStylePr w:type="firstRow">
      <w:rPr>
        <w:rFonts w:ascii="Arial" w:hAnsi="Arial"/>
        <w:b/>
        <w:color w:val="FFFFFF"/>
        <w:sz w:val="22"/>
      </w:rPr>
      <w:tblPr/>
      <w:tcPr>
        <w:tcBorders>
          <w:top w:val="single" w:sz="4" w:space="0" w:color="73F1E3" w:themeColor="accent2" w:themeTint="97"/>
          <w:left w:val="single" w:sz="4" w:space="0" w:color="73F1E3" w:themeColor="accent2" w:themeTint="97"/>
          <w:bottom w:val="single" w:sz="4" w:space="0" w:color="73F1E3" w:themeColor="accent2" w:themeTint="97"/>
          <w:right w:val="single" w:sz="4" w:space="0" w:color="73F1E3" w:themeColor="accent2" w:themeTint="97"/>
        </w:tcBorders>
        <w:shd w:val="clear" w:color="73F1E3" w:themeColor="accent2" w:themeTint="97" w:fill="73F1E3" w:themeFill="accent2" w:themeFillTint="97"/>
      </w:tcPr>
    </w:tblStylePr>
    <w:tblStylePr w:type="lastRow">
      <w:rPr>
        <w:b/>
        <w:color w:val="404040"/>
      </w:rPr>
      <w:tblPr/>
      <w:tcPr>
        <w:tcBorders>
          <w:top w:val="single" w:sz="4" w:space="0" w:color="73F1E3"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0FAF5" w:themeColor="accent2" w:themeTint="32" w:fill="D0FAF5" w:themeFill="accent2" w:themeFillTint="32"/>
      </w:tcPr>
    </w:tblStylePr>
    <w:tblStylePr w:type="band1Horz">
      <w:rPr>
        <w:rFonts w:ascii="Arial" w:hAnsi="Arial"/>
        <w:color w:val="404040"/>
        <w:sz w:val="22"/>
      </w:rPr>
      <w:tblPr/>
      <w:tcPr>
        <w:shd w:val="clear" w:color="D0FAF5" w:themeColor="accent2" w:themeTint="32" w:fill="D0FAF5"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A5E98D" w:themeColor="accent3" w:themeTint="90"/>
        <w:left w:val="single" w:sz="4" w:space="0" w:color="A5E98D" w:themeColor="accent3" w:themeTint="90"/>
        <w:bottom w:val="single" w:sz="4" w:space="0" w:color="A5E98D" w:themeColor="accent3" w:themeTint="90"/>
        <w:right w:val="single" w:sz="4" w:space="0" w:color="A5E98D" w:themeColor="accent3" w:themeTint="90"/>
        <w:insideH w:val="single" w:sz="4" w:space="0" w:color="A5E98D" w:themeColor="accent3" w:themeTint="90"/>
        <w:insideV w:val="single" w:sz="4" w:space="0" w:color="A5E98D" w:themeColor="accent3" w:themeTint="90"/>
      </w:tblBorders>
    </w:tblPr>
    <w:tblStylePr w:type="firstRow">
      <w:rPr>
        <w:rFonts w:ascii="Arial" w:hAnsi="Arial"/>
        <w:b/>
        <w:color w:val="FFFFFF"/>
        <w:sz w:val="22"/>
      </w:rPr>
      <w:tblPr/>
      <w:tcPr>
        <w:tcBorders>
          <w:top w:val="single" w:sz="4" w:space="0" w:color="60D836" w:themeColor="accent3" w:themeTint="FE"/>
          <w:left w:val="single" w:sz="4" w:space="0" w:color="60D836" w:themeColor="accent3" w:themeTint="FE"/>
          <w:bottom w:val="single" w:sz="4" w:space="0" w:color="60D836" w:themeColor="accent3" w:themeTint="FE"/>
          <w:right w:val="single" w:sz="4" w:space="0" w:color="60D836" w:themeColor="accent3" w:themeTint="FE"/>
        </w:tcBorders>
        <w:shd w:val="clear" w:color="60D836" w:themeColor="accent3" w:themeTint="FE" w:fill="60D836" w:themeFill="accent3" w:themeFillTint="FE"/>
      </w:tcPr>
    </w:tblStylePr>
    <w:tblStylePr w:type="lastRow">
      <w:rPr>
        <w:b/>
        <w:color w:val="404040"/>
      </w:rPr>
      <w:tblPr/>
      <w:tcPr>
        <w:tcBorders>
          <w:top w:val="single" w:sz="4" w:space="0" w:color="60D836"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F7D5" w:themeColor="accent3" w:themeTint="34" w:fill="DEF7D5" w:themeFill="accent3" w:themeFillTint="34"/>
      </w:tcPr>
    </w:tblStylePr>
    <w:tblStylePr w:type="band1Horz">
      <w:rPr>
        <w:rFonts w:ascii="Arial" w:hAnsi="Arial"/>
        <w:color w:val="404040"/>
        <w:sz w:val="22"/>
      </w:rPr>
      <w:tblPr/>
      <w:tcPr>
        <w:shd w:val="clear" w:color="DEF7D5" w:themeColor="accent3" w:themeTint="34" w:fill="DEF7D5"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E98B" w:themeColor="accent4" w:themeTint="90"/>
        <w:left w:val="single" w:sz="4" w:space="0" w:color="FFE98B" w:themeColor="accent4" w:themeTint="90"/>
        <w:bottom w:val="single" w:sz="4" w:space="0" w:color="FFE98B" w:themeColor="accent4" w:themeTint="90"/>
        <w:right w:val="single" w:sz="4" w:space="0" w:color="FFE98B" w:themeColor="accent4" w:themeTint="90"/>
        <w:insideH w:val="single" w:sz="4" w:space="0" w:color="FFE98B" w:themeColor="accent4" w:themeTint="90"/>
        <w:insideV w:val="single" w:sz="4" w:space="0" w:color="FFE98B" w:themeColor="accent4" w:themeTint="90"/>
      </w:tblBorders>
    </w:tblPr>
    <w:tblStylePr w:type="firstRow">
      <w:rPr>
        <w:rFonts w:ascii="Arial" w:hAnsi="Arial"/>
        <w:b/>
        <w:color w:val="FFFFFF"/>
        <w:sz w:val="22"/>
      </w:rPr>
      <w:tblPr/>
      <w:tcPr>
        <w:tcBorders>
          <w:top w:val="single" w:sz="4" w:space="0" w:color="FFE783" w:themeColor="accent4" w:themeTint="9A"/>
          <w:left w:val="single" w:sz="4" w:space="0" w:color="FFE783" w:themeColor="accent4" w:themeTint="9A"/>
          <w:bottom w:val="single" w:sz="4" w:space="0" w:color="FFE783" w:themeColor="accent4" w:themeTint="9A"/>
          <w:right w:val="single" w:sz="4" w:space="0" w:color="FFE783" w:themeColor="accent4" w:themeTint="9A"/>
        </w:tcBorders>
        <w:shd w:val="clear" w:color="FFE783" w:themeColor="accent4" w:themeTint="9A" w:fill="FFE783" w:themeFill="accent4" w:themeFillTint="9A"/>
      </w:tcPr>
    </w:tblStylePr>
    <w:tblStylePr w:type="lastRow">
      <w:rPr>
        <w:b/>
        <w:color w:val="404040"/>
      </w:rPr>
      <w:tblPr/>
      <w:tcPr>
        <w:tcBorders>
          <w:top w:val="single" w:sz="4" w:space="0" w:color="FFE78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7D5" w:themeColor="accent4" w:themeTint="34" w:fill="FFF7D5" w:themeFill="accent4" w:themeFillTint="34"/>
      </w:tcPr>
    </w:tblStylePr>
    <w:tblStylePr w:type="band1Horz">
      <w:rPr>
        <w:rFonts w:ascii="Arial" w:hAnsi="Arial"/>
        <w:color w:val="404040"/>
        <w:sz w:val="22"/>
      </w:rPr>
      <w:tblPr/>
      <w:tcPr>
        <w:shd w:val="clear" w:color="FFF7D5" w:themeColor="accent4" w:themeTint="34" w:fill="FFF7D5"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FFA79B" w:themeColor="accent5" w:themeTint="90"/>
        <w:left w:val="single" w:sz="4" w:space="0" w:color="FFA79B" w:themeColor="accent5" w:themeTint="90"/>
        <w:bottom w:val="single" w:sz="4" w:space="0" w:color="FFA79B" w:themeColor="accent5" w:themeTint="90"/>
        <w:right w:val="single" w:sz="4" w:space="0" w:color="FFA79B" w:themeColor="accent5" w:themeTint="90"/>
        <w:insideH w:val="single" w:sz="4" w:space="0" w:color="FFA79B" w:themeColor="accent5" w:themeTint="90"/>
        <w:insideV w:val="single" w:sz="4" w:space="0" w:color="FFA79B" w:themeColor="accent5" w:themeTint="90"/>
      </w:tblBorders>
    </w:tblPr>
    <w:tblStylePr w:type="firstRow">
      <w:rPr>
        <w:rFonts w:ascii="Arial" w:hAnsi="Arial"/>
        <w:b/>
        <w:color w:val="FFFFFF"/>
        <w:sz w:val="22"/>
      </w:rPr>
      <w:tblPr/>
      <w:tcPr>
        <w:tcBorders>
          <w:top w:val="single" w:sz="4" w:space="0" w:color="FF644E" w:themeColor="accent5"/>
          <w:left w:val="single" w:sz="4" w:space="0" w:color="FF644E" w:themeColor="accent5"/>
          <w:bottom w:val="single" w:sz="4" w:space="0" w:color="FF644E" w:themeColor="accent5"/>
          <w:right w:val="single" w:sz="4" w:space="0" w:color="FF644E" w:themeColor="accent5"/>
        </w:tcBorders>
        <w:shd w:val="clear" w:color="FF644E" w:themeColor="accent5" w:fill="FF644E" w:themeFill="accent5"/>
      </w:tcPr>
    </w:tblStylePr>
    <w:tblStylePr w:type="lastRow">
      <w:rPr>
        <w:b/>
        <w:color w:val="404040"/>
      </w:rPr>
      <w:tblPr/>
      <w:tcPr>
        <w:tcBorders>
          <w:top w:val="single" w:sz="4" w:space="0" w:color="FF644E"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FDA" w:themeColor="accent5" w:themeTint="34" w:fill="FFDFDA" w:themeFill="accent5" w:themeFillTint="34"/>
      </w:tcPr>
    </w:tblStylePr>
    <w:tblStylePr w:type="band1Horz">
      <w:rPr>
        <w:rFonts w:ascii="Arial" w:hAnsi="Arial"/>
        <w:color w:val="404040"/>
        <w:sz w:val="22"/>
      </w:rPr>
      <w:tblPr/>
      <w:tcPr>
        <w:shd w:val="clear" w:color="FFDFDA" w:themeColor="accent5" w:themeTint="34" w:fill="FFDFDA"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F94C9" w:themeColor="accent6" w:themeTint="90"/>
        <w:left w:val="single" w:sz="4" w:space="0" w:color="FF94C9" w:themeColor="accent6" w:themeTint="90"/>
        <w:bottom w:val="single" w:sz="4" w:space="0" w:color="FF94C9" w:themeColor="accent6" w:themeTint="90"/>
        <w:right w:val="single" w:sz="4" w:space="0" w:color="FF94C9" w:themeColor="accent6" w:themeTint="90"/>
        <w:insideH w:val="single" w:sz="4" w:space="0" w:color="FF94C9" w:themeColor="accent6" w:themeTint="90"/>
        <w:insideV w:val="single" w:sz="4" w:space="0" w:color="FF94C9" w:themeColor="accent6" w:themeTint="90"/>
      </w:tblBorders>
    </w:tblPr>
    <w:tblStylePr w:type="firstRow">
      <w:rPr>
        <w:rFonts w:ascii="Arial" w:hAnsi="Arial"/>
        <w:b/>
        <w:color w:val="FFFFFF"/>
        <w:sz w:val="22"/>
      </w:rPr>
      <w:tblPr/>
      <w:tcPr>
        <w:tcBorders>
          <w:top w:val="single" w:sz="4" w:space="0" w:color="FF42A1" w:themeColor="accent6"/>
          <w:left w:val="single" w:sz="4" w:space="0" w:color="FF42A1" w:themeColor="accent6"/>
          <w:bottom w:val="single" w:sz="4" w:space="0" w:color="FF42A1" w:themeColor="accent6"/>
          <w:right w:val="single" w:sz="4" w:space="0" w:color="FF42A1" w:themeColor="accent6"/>
        </w:tcBorders>
        <w:shd w:val="clear" w:color="FF42A1" w:themeColor="accent6" w:fill="FF42A1" w:themeFill="accent6"/>
      </w:tcPr>
    </w:tblStylePr>
    <w:tblStylePr w:type="lastRow">
      <w:rPr>
        <w:b/>
        <w:color w:val="404040"/>
      </w:rPr>
      <w:tblPr/>
      <w:tcPr>
        <w:tcBorders>
          <w:top w:val="single" w:sz="4" w:space="0" w:color="FF42A1"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8EB" w:themeColor="accent6" w:themeTint="34" w:fill="FFD8EB" w:themeFill="accent6" w:themeFillTint="34"/>
      </w:tcPr>
    </w:tblStylePr>
    <w:tblStylePr w:type="band1Horz">
      <w:rPr>
        <w:rFonts w:ascii="Arial" w:hAnsi="Arial"/>
        <w:color w:val="404040"/>
        <w:sz w:val="22"/>
      </w:rPr>
      <w:tblPr/>
      <w:tcPr>
        <w:shd w:val="clear" w:color="FFD8EB" w:themeColor="accent6" w:themeTint="34" w:fill="FFD8EB"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BECFF" w:themeColor="accent1" w:themeTint="34" w:fill="CBECFF" w:themeFill="accent1" w:themeFillTint="34"/>
    </w:tblPr>
    <w:tblStylePr w:type="firstRow">
      <w:rPr>
        <w:rFonts w:ascii="Arial" w:hAnsi="Arial"/>
        <w:b/>
        <w:color w:val="FFFFFF"/>
        <w:sz w:val="22"/>
      </w:rPr>
      <w:tblPr/>
      <w:tcPr>
        <w:shd w:val="clear" w:color="00A2FF" w:themeColor="accent1" w:fill="00A2FF" w:themeFill="accent1"/>
      </w:tcPr>
    </w:tblStylePr>
    <w:tblStylePr w:type="lastRow">
      <w:rPr>
        <w:rFonts w:ascii="Arial" w:hAnsi="Arial"/>
        <w:b/>
        <w:color w:val="FFFFFF"/>
        <w:sz w:val="22"/>
      </w:rPr>
      <w:tblPr/>
      <w:tcPr>
        <w:tcBorders>
          <w:top w:val="single" w:sz="4" w:space="0" w:color="FFFFFF" w:themeColor="light1"/>
        </w:tcBorders>
        <w:shd w:val="clear" w:color="00A2FF" w:themeColor="accent1" w:fill="00A2FF" w:themeFill="accent1"/>
      </w:tcPr>
    </w:tblStylePr>
    <w:tblStylePr w:type="firstCol">
      <w:rPr>
        <w:rFonts w:ascii="Arial" w:hAnsi="Arial"/>
        <w:b/>
        <w:color w:val="FFFFFF"/>
        <w:sz w:val="22"/>
      </w:rPr>
      <w:tblPr/>
      <w:tcPr>
        <w:shd w:val="clear" w:color="00A2FF" w:themeColor="accent1" w:fill="00A2FF" w:themeFill="accent1"/>
      </w:tcPr>
    </w:tblStylePr>
    <w:tblStylePr w:type="lastCol">
      <w:rPr>
        <w:rFonts w:ascii="Arial" w:hAnsi="Arial"/>
        <w:b/>
        <w:color w:val="FFFFFF"/>
        <w:sz w:val="22"/>
      </w:rPr>
      <w:tblPr/>
      <w:tcPr>
        <w:shd w:val="clear" w:color="00A2FF" w:themeColor="accent1" w:fill="00A2FF" w:themeFill="accent1"/>
      </w:tcPr>
    </w:tblStylePr>
    <w:tblStylePr w:type="band1Vert">
      <w:tblPr/>
      <w:tcPr>
        <w:shd w:val="clear" w:color="8AD4FF" w:themeColor="accent1" w:themeTint="75" w:fill="8AD4FF" w:themeFill="accent1" w:themeFillTint="75"/>
      </w:tcPr>
    </w:tblStylePr>
    <w:tblStylePr w:type="band1Horz">
      <w:tblPr/>
      <w:tcPr>
        <w:shd w:val="clear" w:color="8AD4FF" w:themeColor="accent1" w:themeTint="75" w:fill="8AD4FF"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0FAF5" w:themeColor="accent2" w:themeTint="32" w:fill="D0FAF5" w:themeFill="accent2" w:themeFillTint="32"/>
    </w:tblPr>
    <w:tblStylePr w:type="firstRow">
      <w:rPr>
        <w:rFonts w:ascii="Arial" w:hAnsi="Arial"/>
        <w:b/>
        <w:color w:val="FFFFFF"/>
        <w:sz w:val="22"/>
      </w:rPr>
      <w:tblPr/>
      <w:tcPr>
        <w:shd w:val="clear" w:color="16E7CF" w:themeColor="accent2" w:fill="16E7CF" w:themeFill="accent2"/>
      </w:tcPr>
    </w:tblStylePr>
    <w:tblStylePr w:type="lastRow">
      <w:rPr>
        <w:rFonts w:ascii="Arial" w:hAnsi="Arial"/>
        <w:b/>
        <w:color w:val="FFFFFF"/>
        <w:sz w:val="22"/>
      </w:rPr>
      <w:tblPr/>
      <w:tcPr>
        <w:tcBorders>
          <w:top w:val="single" w:sz="4" w:space="0" w:color="FFFFFF" w:themeColor="light1"/>
        </w:tcBorders>
        <w:shd w:val="clear" w:color="16E7CF" w:themeColor="accent2" w:fill="16E7CF" w:themeFill="accent2"/>
      </w:tcPr>
    </w:tblStylePr>
    <w:tblStylePr w:type="firstCol">
      <w:rPr>
        <w:rFonts w:ascii="Arial" w:hAnsi="Arial"/>
        <w:b/>
        <w:color w:val="FFFFFF"/>
        <w:sz w:val="22"/>
      </w:rPr>
      <w:tblPr/>
      <w:tcPr>
        <w:shd w:val="clear" w:color="16E7CF" w:themeColor="accent2" w:fill="16E7CF" w:themeFill="accent2"/>
      </w:tcPr>
    </w:tblStylePr>
    <w:tblStylePr w:type="lastCol">
      <w:rPr>
        <w:rFonts w:ascii="Arial" w:hAnsi="Arial"/>
        <w:b/>
        <w:color w:val="FFFFFF"/>
        <w:sz w:val="22"/>
      </w:rPr>
      <w:tblPr/>
      <w:tcPr>
        <w:shd w:val="clear" w:color="16E7CF" w:themeColor="accent2" w:fill="16E7CF" w:themeFill="accent2"/>
      </w:tcPr>
    </w:tblStylePr>
    <w:tblStylePr w:type="band1Vert">
      <w:tblPr/>
      <w:tcPr>
        <w:shd w:val="clear" w:color="93F4E9" w:themeColor="accent2" w:themeTint="75" w:fill="93F4E9" w:themeFill="accent2" w:themeFillTint="75"/>
      </w:tcPr>
    </w:tblStylePr>
    <w:tblStylePr w:type="band1Horz">
      <w:tblPr/>
      <w:tcPr>
        <w:shd w:val="clear" w:color="93F4E9" w:themeColor="accent2" w:themeTint="75" w:fill="93F4E9"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EF7D5" w:themeColor="accent3" w:themeTint="34" w:fill="DEF7D5" w:themeFill="accent3" w:themeFillTint="34"/>
    </w:tblPr>
    <w:tblStylePr w:type="firstRow">
      <w:rPr>
        <w:rFonts w:ascii="Arial" w:hAnsi="Arial"/>
        <w:b/>
        <w:color w:val="FFFFFF"/>
        <w:sz w:val="22"/>
      </w:rPr>
      <w:tblPr/>
      <w:tcPr>
        <w:shd w:val="clear" w:color="61D836" w:themeColor="accent3" w:fill="61D836" w:themeFill="accent3"/>
      </w:tcPr>
    </w:tblStylePr>
    <w:tblStylePr w:type="lastRow">
      <w:rPr>
        <w:rFonts w:ascii="Arial" w:hAnsi="Arial"/>
        <w:b/>
        <w:color w:val="FFFFFF"/>
        <w:sz w:val="22"/>
      </w:rPr>
      <w:tblPr/>
      <w:tcPr>
        <w:tcBorders>
          <w:top w:val="single" w:sz="4" w:space="0" w:color="FFFFFF" w:themeColor="light1"/>
        </w:tcBorders>
        <w:shd w:val="clear" w:color="61D836" w:themeColor="accent3" w:fill="61D836" w:themeFill="accent3"/>
      </w:tcPr>
    </w:tblStylePr>
    <w:tblStylePr w:type="firstCol">
      <w:rPr>
        <w:rFonts w:ascii="Arial" w:hAnsi="Arial"/>
        <w:b/>
        <w:color w:val="FFFFFF"/>
        <w:sz w:val="22"/>
      </w:rPr>
      <w:tblPr/>
      <w:tcPr>
        <w:shd w:val="clear" w:color="61D836" w:themeColor="accent3" w:fill="61D836" w:themeFill="accent3"/>
      </w:tcPr>
    </w:tblStylePr>
    <w:tblStylePr w:type="lastCol">
      <w:rPr>
        <w:rFonts w:ascii="Arial" w:hAnsi="Arial"/>
        <w:b/>
        <w:color w:val="FFFFFF"/>
        <w:sz w:val="22"/>
      </w:rPr>
      <w:tblPr/>
      <w:tcPr>
        <w:shd w:val="clear" w:color="61D836" w:themeColor="accent3" w:fill="61D836" w:themeFill="accent3"/>
      </w:tcPr>
    </w:tblStylePr>
    <w:tblStylePr w:type="band1Vert">
      <w:tblPr/>
      <w:tcPr>
        <w:shd w:val="clear" w:color="B6EDA2" w:themeColor="accent3" w:themeTint="75" w:fill="B6EDA2" w:themeFill="accent3" w:themeFillTint="75"/>
      </w:tcPr>
    </w:tblStylePr>
    <w:tblStylePr w:type="band1Horz">
      <w:tblPr/>
      <w:tcPr>
        <w:shd w:val="clear" w:color="B6EDA2" w:themeColor="accent3" w:themeTint="75" w:fill="B6EDA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7D5" w:themeColor="accent4" w:themeTint="34" w:fill="FFF7D5" w:themeFill="accent4" w:themeFillTint="34"/>
    </w:tblPr>
    <w:tblStylePr w:type="firstRow">
      <w:rPr>
        <w:rFonts w:ascii="Arial" w:hAnsi="Arial"/>
        <w:b/>
        <w:color w:val="FFFFFF"/>
        <w:sz w:val="22"/>
      </w:rPr>
      <w:tblPr/>
      <w:tcPr>
        <w:shd w:val="clear" w:color="FFD932" w:themeColor="accent4" w:fill="FFD932" w:themeFill="accent4"/>
      </w:tcPr>
    </w:tblStylePr>
    <w:tblStylePr w:type="lastRow">
      <w:rPr>
        <w:rFonts w:ascii="Arial" w:hAnsi="Arial"/>
        <w:b/>
        <w:color w:val="FFFFFF"/>
        <w:sz w:val="22"/>
      </w:rPr>
      <w:tblPr/>
      <w:tcPr>
        <w:tcBorders>
          <w:top w:val="single" w:sz="4" w:space="0" w:color="FFFFFF" w:themeColor="light1"/>
        </w:tcBorders>
        <w:shd w:val="clear" w:color="FFD932" w:themeColor="accent4" w:fill="FFD932" w:themeFill="accent4"/>
      </w:tcPr>
    </w:tblStylePr>
    <w:tblStylePr w:type="firstCol">
      <w:rPr>
        <w:rFonts w:ascii="Arial" w:hAnsi="Arial"/>
        <w:b/>
        <w:color w:val="FFFFFF"/>
        <w:sz w:val="22"/>
      </w:rPr>
      <w:tblPr/>
      <w:tcPr>
        <w:shd w:val="clear" w:color="FFD932" w:themeColor="accent4" w:fill="FFD932" w:themeFill="accent4"/>
      </w:tcPr>
    </w:tblStylePr>
    <w:tblStylePr w:type="lastCol">
      <w:rPr>
        <w:rFonts w:ascii="Arial" w:hAnsi="Arial"/>
        <w:b/>
        <w:color w:val="FFFFFF"/>
        <w:sz w:val="22"/>
      </w:rPr>
      <w:tblPr/>
      <w:tcPr>
        <w:shd w:val="clear" w:color="FFD932" w:themeColor="accent4" w:fill="FFD932" w:themeFill="accent4"/>
      </w:tcPr>
    </w:tblStylePr>
    <w:tblStylePr w:type="band1Vert">
      <w:tblPr/>
      <w:tcPr>
        <w:shd w:val="clear" w:color="FFEDA0" w:themeColor="accent4" w:themeTint="75" w:fill="FFEDA0" w:themeFill="accent4" w:themeFillTint="75"/>
      </w:tcPr>
    </w:tblStylePr>
    <w:tblStylePr w:type="band1Horz">
      <w:tblPr/>
      <w:tcPr>
        <w:shd w:val="clear" w:color="FFEDA0" w:themeColor="accent4" w:themeTint="75" w:fill="FFEDA0"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FDA" w:themeColor="accent5" w:themeTint="34" w:fill="FFDFDA" w:themeFill="accent5" w:themeFillTint="34"/>
    </w:tblPr>
    <w:tblStylePr w:type="firstRow">
      <w:rPr>
        <w:rFonts w:ascii="Arial" w:hAnsi="Arial"/>
        <w:b/>
        <w:color w:val="FFFFFF"/>
        <w:sz w:val="22"/>
      </w:rPr>
      <w:tblPr/>
      <w:tcPr>
        <w:shd w:val="clear" w:color="FF644E" w:themeColor="accent5" w:fill="FF644E" w:themeFill="accent5"/>
      </w:tcPr>
    </w:tblStylePr>
    <w:tblStylePr w:type="lastRow">
      <w:rPr>
        <w:rFonts w:ascii="Arial" w:hAnsi="Arial"/>
        <w:b/>
        <w:color w:val="FFFFFF"/>
        <w:sz w:val="22"/>
      </w:rPr>
      <w:tblPr/>
      <w:tcPr>
        <w:tcBorders>
          <w:top w:val="single" w:sz="4" w:space="0" w:color="FFFFFF" w:themeColor="light1"/>
        </w:tcBorders>
        <w:shd w:val="clear" w:color="FF644E" w:themeColor="accent5" w:fill="FF644E" w:themeFill="accent5"/>
      </w:tcPr>
    </w:tblStylePr>
    <w:tblStylePr w:type="firstCol">
      <w:rPr>
        <w:rFonts w:ascii="Arial" w:hAnsi="Arial"/>
        <w:b/>
        <w:color w:val="FFFFFF"/>
        <w:sz w:val="22"/>
      </w:rPr>
      <w:tblPr/>
      <w:tcPr>
        <w:shd w:val="clear" w:color="FF644E" w:themeColor="accent5" w:fill="FF644E" w:themeFill="accent5"/>
      </w:tcPr>
    </w:tblStylePr>
    <w:tblStylePr w:type="lastCol">
      <w:rPr>
        <w:rFonts w:ascii="Arial" w:hAnsi="Arial"/>
        <w:b/>
        <w:color w:val="FFFFFF"/>
        <w:sz w:val="22"/>
      </w:rPr>
      <w:tblPr/>
      <w:tcPr>
        <w:shd w:val="clear" w:color="FF644E" w:themeColor="accent5" w:fill="FF644E" w:themeFill="accent5"/>
      </w:tcPr>
    </w:tblStylePr>
    <w:tblStylePr w:type="band1Vert">
      <w:tblPr/>
      <w:tcPr>
        <w:shd w:val="clear" w:color="FFB7AD" w:themeColor="accent5" w:themeTint="75" w:fill="FFB7AD" w:themeFill="accent5" w:themeFillTint="75"/>
      </w:tcPr>
    </w:tblStylePr>
    <w:tblStylePr w:type="band1Horz">
      <w:tblPr/>
      <w:tcPr>
        <w:shd w:val="clear" w:color="FFB7AD" w:themeColor="accent5" w:themeTint="75" w:fill="FFB7AD"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8EB" w:themeColor="accent6" w:themeTint="34" w:fill="FFD8EB" w:themeFill="accent6" w:themeFillTint="34"/>
    </w:tblPr>
    <w:tblStylePr w:type="firstRow">
      <w:rPr>
        <w:rFonts w:ascii="Arial" w:hAnsi="Arial"/>
        <w:b/>
        <w:color w:val="FFFFFF"/>
        <w:sz w:val="22"/>
      </w:rPr>
      <w:tblPr/>
      <w:tcPr>
        <w:shd w:val="clear" w:color="FF42A1" w:themeColor="accent6" w:fill="FF42A1" w:themeFill="accent6"/>
      </w:tcPr>
    </w:tblStylePr>
    <w:tblStylePr w:type="lastRow">
      <w:rPr>
        <w:rFonts w:ascii="Arial" w:hAnsi="Arial"/>
        <w:b/>
        <w:color w:val="FFFFFF"/>
        <w:sz w:val="22"/>
      </w:rPr>
      <w:tblPr/>
      <w:tcPr>
        <w:tcBorders>
          <w:top w:val="single" w:sz="4" w:space="0" w:color="FFFFFF" w:themeColor="light1"/>
        </w:tcBorders>
        <w:shd w:val="clear" w:color="FF42A1" w:themeColor="accent6" w:fill="FF42A1" w:themeFill="accent6"/>
      </w:tcPr>
    </w:tblStylePr>
    <w:tblStylePr w:type="firstCol">
      <w:rPr>
        <w:rFonts w:ascii="Arial" w:hAnsi="Arial"/>
        <w:b/>
        <w:color w:val="FFFFFF"/>
        <w:sz w:val="22"/>
      </w:rPr>
      <w:tblPr/>
      <w:tcPr>
        <w:shd w:val="clear" w:color="FF42A1" w:themeColor="accent6" w:fill="FF42A1" w:themeFill="accent6"/>
      </w:tcPr>
    </w:tblStylePr>
    <w:tblStylePr w:type="lastCol">
      <w:rPr>
        <w:rFonts w:ascii="Arial" w:hAnsi="Arial"/>
        <w:b/>
        <w:color w:val="FFFFFF"/>
        <w:sz w:val="22"/>
      </w:rPr>
      <w:tblPr/>
      <w:tcPr>
        <w:shd w:val="clear" w:color="FF42A1" w:themeColor="accent6" w:fill="FF42A1" w:themeFill="accent6"/>
      </w:tcPr>
    </w:tblStylePr>
    <w:tblStylePr w:type="band1Vert">
      <w:tblPr/>
      <w:tcPr>
        <w:shd w:val="clear" w:color="FFA8D3" w:themeColor="accent6" w:themeTint="75" w:fill="FFA8D3" w:themeFill="accent6" w:themeFillTint="75"/>
      </w:tcPr>
    </w:tblStylePr>
    <w:tblStylePr w:type="band1Horz">
      <w:tblPr/>
      <w:tcPr>
        <w:shd w:val="clear" w:color="FFA8D3" w:themeColor="accent6" w:themeTint="75" w:fill="FFA8D3"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7FD0FF" w:themeColor="accent1" w:themeTint="80"/>
        <w:left w:val="single" w:sz="4" w:space="0" w:color="7FD0FF" w:themeColor="accent1" w:themeTint="80"/>
        <w:bottom w:val="single" w:sz="4" w:space="0" w:color="7FD0FF" w:themeColor="accent1" w:themeTint="80"/>
        <w:right w:val="single" w:sz="4" w:space="0" w:color="7FD0FF" w:themeColor="accent1" w:themeTint="80"/>
        <w:insideH w:val="single" w:sz="4" w:space="0" w:color="7FD0FF" w:themeColor="accent1" w:themeTint="80"/>
        <w:insideV w:val="single" w:sz="4" w:space="0" w:color="7FD0FF" w:themeColor="accent1" w:themeTint="80"/>
      </w:tblBorders>
    </w:tblPr>
    <w:tblStylePr w:type="firstRow">
      <w:rPr>
        <w:b/>
        <w:color w:val="7FD0FF" w:themeColor="accent1" w:themeTint="80" w:themeShade="95"/>
      </w:rPr>
      <w:tblPr/>
      <w:tcPr>
        <w:tcBorders>
          <w:bottom w:val="single" w:sz="12" w:space="0" w:color="7FD0FF" w:themeColor="accent1" w:themeTint="80"/>
        </w:tcBorders>
      </w:tcPr>
    </w:tblStylePr>
    <w:tblStylePr w:type="lastRow">
      <w:rPr>
        <w:b/>
        <w:color w:val="7FD0FF" w:themeColor="accent1" w:themeTint="80" w:themeShade="95"/>
      </w:rPr>
    </w:tblStylePr>
    <w:tblStylePr w:type="firstCol">
      <w:rPr>
        <w:b/>
        <w:color w:val="7FD0FF" w:themeColor="accent1" w:themeTint="80" w:themeShade="95"/>
      </w:rPr>
    </w:tblStylePr>
    <w:tblStylePr w:type="lastCol">
      <w:rPr>
        <w:b/>
        <w:color w:val="7FD0FF" w:themeColor="accent1" w:themeTint="80" w:themeShade="95"/>
      </w:rPr>
    </w:tblStylePr>
    <w:tblStylePr w:type="band1Vert">
      <w:tblPr/>
      <w:tcPr>
        <w:shd w:val="clear" w:color="CBECFF" w:themeColor="accent1" w:themeTint="34" w:fill="CBECFF" w:themeFill="accent1" w:themeFillTint="34"/>
      </w:tcPr>
    </w:tblStylePr>
    <w:tblStylePr w:type="band1Horz">
      <w:rPr>
        <w:rFonts w:ascii="Arial" w:hAnsi="Arial"/>
        <w:color w:val="7FD0FF" w:themeColor="accent1" w:themeTint="80" w:themeShade="95"/>
        <w:sz w:val="22"/>
      </w:rPr>
      <w:tblPr/>
      <w:tcPr>
        <w:shd w:val="clear" w:color="CBECFF" w:themeColor="accent1" w:themeTint="34" w:fill="CBECFF" w:themeFill="accent1" w:themeFillTint="34"/>
      </w:tcPr>
    </w:tblStylePr>
    <w:tblStylePr w:type="band2Horz">
      <w:rPr>
        <w:rFonts w:ascii="Arial" w:hAnsi="Arial"/>
        <w:color w:val="7FD0FF"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73F1E3" w:themeColor="accent2" w:themeTint="97"/>
        <w:left w:val="single" w:sz="4" w:space="0" w:color="73F1E3" w:themeColor="accent2" w:themeTint="97"/>
        <w:bottom w:val="single" w:sz="4" w:space="0" w:color="73F1E3" w:themeColor="accent2" w:themeTint="97"/>
        <w:right w:val="single" w:sz="4" w:space="0" w:color="73F1E3" w:themeColor="accent2" w:themeTint="97"/>
        <w:insideH w:val="single" w:sz="4" w:space="0" w:color="73F1E3" w:themeColor="accent2" w:themeTint="97"/>
        <w:insideV w:val="single" w:sz="4" w:space="0" w:color="73F1E3" w:themeColor="accent2" w:themeTint="97"/>
      </w:tblBorders>
    </w:tblPr>
    <w:tblStylePr w:type="firstRow">
      <w:rPr>
        <w:b/>
        <w:color w:val="73F1E3" w:themeColor="accent2" w:themeTint="97" w:themeShade="95"/>
      </w:rPr>
      <w:tblPr/>
      <w:tcPr>
        <w:tcBorders>
          <w:bottom w:val="single" w:sz="12" w:space="0" w:color="73F1E3" w:themeColor="accent2" w:themeTint="97"/>
        </w:tcBorders>
      </w:tcPr>
    </w:tblStylePr>
    <w:tblStylePr w:type="lastRow">
      <w:rPr>
        <w:b/>
        <w:color w:val="73F1E3" w:themeColor="accent2" w:themeTint="97" w:themeShade="95"/>
      </w:rPr>
    </w:tblStylePr>
    <w:tblStylePr w:type="firstCol">
      <w:rPr>
        <w:b/>
        <w:color w:val="73F1E3" w:themeColor="accent2" w:themeTint="97" w:themeShade="95"/>
      </w:rPr>
    </w:tblStylePr>
    <w:tblStylePr w:type="lastCol">
      <w:rPr>
        <w:b/>
        <w:color w:val="73F1E3" w:themeColor="accent2" w:themeTint="97" w:themeShade="95"/>
      </w:rPr>
    </w:tblStylePr>
    <w:tblStylePr w:type="band1Vert">
      <w:tblPr/>
      <w:tcPr>
        <w:shd w:val="clear" w:color="D0FAF5" w:themeColor="accent2" w:themeTint="32" w:fill="D0FAF5" w:themeFill="accent2" w:themeFillTint="32"/>
      </w:tcPr>
    </w:tblStylePr>
    <w:tblStylePr w:type="band1Horz">
      <w:rPr>
        <w:rFonts w:ascii="Arial" w:hAnsi="Arial"/>
        <w:color w:val="73F1E3" w:themeColor="accent2" w:themeTint="97" w:themeShade="95"/>
        <w:sz w:val="22"/>
      </w:rPr>
      <w:tblPr/>
      <w:tcPr>
        <w:shd w:val="clear" w:color="D0FAF5" w:themeColor="accent2" w:themeTint="32" w:fill="D0FAF5" w:themeFill="accent2" w:themeFillTint="32"/>
      </w:tcPr>
    </w:tblStylePr>
    <w:tblStylePr w:type="band2Horz">
      <w:rPr>
        <w:rFonts w:ascii="Arial" w:hAnsi="Arial"/>
        <w:color w:val="73F1E3"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60D836" w:themeColor="accent3" w:themeTint="FE"/>
        <w:left w:val="single" w:sz="4" w:space="0" w:color="60D836" w:themeColor="accent3" w:themeTint="FE"/>
        <w:bottom w:val="single" w:sz="4" w:space="0" w:color="60D836" w:themeColor="accent3" w:themeTint="FE"/>
        <w:right w:val="single" w:sz="4" w:space="0" w:color="60D836" w:themeColor="accent3" w:themeTint="FE"/>
        <w:insideH w:val="single" w:sz="4" w:space="0" w:color="60D836" w:themeColor="accent3" w:themeTint="FE"/>
        <w:insideV w:val="single" w:sz="4" w:space="0" w:color="60D836" w:themeColor="accent3" w:themeTint="FE"/>
      </w:tblBorders>
    </w:tblPr>
    <w:tblStylePr w:type="firstRow">
      <w:rPr>
        <w:b/>
        <w:color w:val="60D836" w:themeColor="accent3" w:themeTint="FE" w:themeShade="95"/>
      </w:rPr>
      <w:tblPr/>
      <w:tcPr>
        <w:tcBorders>
          <w:bottom w:val="single" w:sz="12" w:space="0" w:color="60D836" w:themeColor="accent3" w:themeTint="FE"/>
        </w:tcBorders>
      </w:tcPr>
    </w:tblStylePr>
    <w:tblStylePr w:type="lastRow">
      <w:rPr>
        <w:b/>
        <w:color w:val="60D836" w:themeColor="accent3" w:themeTint="FE" w:themeShade="95"/>
      </w:rPr>
    </w:tblStylePr>
    <w:tblStylePr w:type="firstCol">
      <w:rPr>
        <w:b/>
        <w:color w:val="60D836" w:themeColor="accent3" w:themeTint="FE" w:themeShade="95"/>
      </w:rPr>
    </w:tblStylePr>
    <w:tblStylePr w:type="lastCol">
      <w:rPr>
        <w:b/>
        <w:color w:val="60D836" w:themeColor="accent3" w:themeTint="FE" w:themeShade="95"/>
      </w:rPr>
    </w:tblStylePr>
    <w:tblStylePr w:type="band1Vert">
      <w:tblPr/>
      <w:tcPr>
        <w:shd w:val="clear" w:color="DEF7D5" w:themeColor="accent3" w:themeTint="34" w:fill="DEF7D5" w:themeFill="accent3" w:themeFillTint="34"/>
      </w:tcPr>
    </w:tblStylePr>
    <w:tblStylePr w:type="band1Horz">
      <w:rPr>
        <w:rFonts w:ascii="Arial" w:hAnsi="Arial"/>
        <w:color w:val="60D836" w:themeColor="accent3" w:themeTint="FE" w:themeShade="95"/>
        <w:sz w:val="22"/>
      </w:rPr>
      <w:tblPr/>
      <w:tcPr>
        <w:shd w:val="clear" w:color="DEF7D5" w:themeColor="accent3" w:themeTint="34" w:fill="DEF7D5" w:themeFill="accent3" w:themeFillTint="34"/>
      </w:tcPr>
    </w:tblStylePr>
    <w:tblStylePr w:type="band2Horz">
      <w:rPr>
        <w:rFonts w:ascii="Arial" w:hAnsi="Arial"/>
        <w:color w:val="60D836"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E783" w:themeColor="accent4" w:themeTint="9A"/>
        <w:left w:val="single" w:sz="4" w:space="0" w:color="FFE783" w:themeColor="accent4" w:themeTint="9A"/>
        <w:bottom w:val="single" w:sz="4" w:space="0" w:color="FFE783" w:themeColor="accent4" w:themeTint="9A"/>
        <w:right w:val="single" w:sz="4" w:space="0" w:color="FFE783" w:themeColor="accent4" w:themeTint="9A"/>
        <w:insideH w:val="single" w:sz="4" w:space="0" w:color="FFE783" w:themeColor="accent4" w:themeTint="9A"/>
        <w:insideV w:val="single" w:sz="4" w:space="0" w:color="FFE783" w:themeColor="accent4" w:themeTint="9A"/>
      </w:tblBorders>
    </w:tblPr>
    <w:tblStylePr w:type="firstRow">
      <w:rPr>
        <w:b/>
        <w:color w:val="FFE783" w:themeColor="accent4" w:themeTint="9A" w:themeShade="95"/>
      </w:rPr>
      <w:tblPr/>
      <w:tcPr>
        <w:tcBorders>
          <w:bottom w:val="single" w:sz="12" w:space="0" w:color="FFE783" w:themeColor="accent4" w:themeTint="9A"/>
        </w:tcBorders>
      </w:tcPr>
    </w:tblStylePr>
    <w:tblStylePr w:type="lastRow">
      <w:rPr>
        <w:b/>
        <w:color w:val="FFE783" w:themeColor="accent4" w:themeTint="9A" w:themeShade="95"/>
      </w:rPr>
    </w:tblStylePr>
    <w:tblStylePr w:type="firstCol">
      <w:rPr>
        <w:b/>
        <w:color w:val="FFE783" w:themeColor="accent4" w:themeTint="9A" w:themeShade="95"/>
      </w:rPr>
    </w:tblStylePr>
    <w:tblStylePr w:type="lastCol">
      <w:rPr>
        <w:b/>
        <w:color w:val="FFE783" w:themeColor="accent4" w:themeTint="9A" w:themeShade="95"/>
      </w:rPr>
    </w:tblStylePr>
    <w:tblStylePr w:type="band1Vert">
      <w:tblPr/>
      <w:tcPr>
        <w:shd w:val="clear" w:color="FFF7D5" w:themeColor="accent4" w:themeTint="34" w:fill="FFF7D5" w:themeFill="accent4" w:themeFillTint="34"/>
      </w:tcPr>
    </w:tblStylePr>
    <w:tblStylePr w:type="band1Horz">
      <w:rPr>
        <w:rFonts w:ascii="Arial" w:hAnsi="Arial"/>
        <w:color w:val="FFE783" w:themeColor="accent4" w:themeTint="9A" w:themeShade="95"/>
        <w:sz w:val="22"/>
      </w:rPr>
      <w:tblPr/>
      <w:tcPr>
        <w:shd w:val="clear" w:color="FFF7D5" w:themeColor="accent4" w:themeTint="34" w:fill="FFF7D5" w:themeFill="accent4" w:themeFillTint="34"/>
      </w:tcPr>
    </w:tblStylePr>
    <w:tblStylePr w:type="band2Horz">
      <w:rPr>
        <w:rFonts w:ascii="Arial" w:hAnsi="Arial"/>
        <w:color w:val="FFE783"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FF644E" w:themeColor="accent5"/>
        <w:left w:val="single" w:sz="4" w:space="0" w:color="FF644E" w:themeColor="accent5"/>
        <w:bottom w:val="single" w:sz="4" w:space="0" w:color="FF644E" w:themeColor="accent5"/>
        <w:right w:val="single" w:sz="4" w:space="0" w:color="FF644E" w:themeColor="accent5"/>
        <w:insideH w:val="single" w:sz="4" w:space="0" w:color="FF644E" w:themeColor="accent5"/>
        <w:insideV w:val="single" w:sz="4" w:space="0" w:color="FF644E" w:themeColor="accent5"/>
      </w:tblBorders>
    </w:tblPr>
    <w:tblStylePr w:type="firstRow">
      <w:rPr>
        <w:b/>
        <w:color w:val="C21700" w:themeColor="accent5" w:themeShade="95"/>
      </w:rPr>
      <w:tblPr/>
      <w:tcPr>
        <w:tcBorders>
          <w:bottom w:val="single" w:sz="12" w:space="0" w:color="FF644E" w:themeColor="accent5"/>
        </w:tcBorders>
      </w:tcPr>
    </w:tblStylePr>
    <w:tblStylePr w:type="lastRow">
      <w:rPr>
        <w:b/>
        <w:color w:val="C21700" w:themeColor="accent5" w:themeShade="95"/>
      </w:rPr>
    </w:tblStylePr>
    <w:tblStylePr w:type="firstCol">
      <w:rPr>
        <w:b/>
        <w:color w:val="C21700" w:themeColor="accent5" w:themeShade="95"/>
      </w:rPr>
    </w:tblStylePr>
    <w:tblStylePr w:type="lastCol">
      <w:rPr>
        <w:b/>
        <w:color w:val="C21700" w:themeColor="accent5" w:themeShade="95"/>
      </w:rPr>
    </w:tblStylePr>
    <w:tblStylePr w:type="band1Vert">
      <w:tblPr/>
      <w:tcPr>
        <w:shd w:val="clear" w:color="FFDFDA" w:themeColor="accent5" w:themeTint="34" w:fill="FFDFDA" w:themeFill="accent5" w:themeFillTint="34"/>
      </w:tcPr>
    </w:tblStylePr>
    <w:tblStylePr w:type="band1Horz">
      <w:rPr>
        <w:rFonts w:ascii="Arial" w:hAnsi="Arial"/>
        <w:color w:val="C21700" w:themeColor="accent5" w:themeShade="95"/>
        <w:sz w:val="22"/>
      </w:rPr>
      <w:tblPr/>
      <w:tcPr>
        <w:shd w:val="clear" w:color="FFDFDA" w:themeColor="accent5" w:themeTint="34" w:fill="FFDFDA" w:themeFill="accent5" w:themeFillTint="34"/>
      </w:tcPr>
    </w:tblStylePr>
    <w:tblStylePr w:type="band2Horz">
      <w:rPr>
        <w:rFonts w:ascii="Arial" w:hAnsi="Arial"/>
        <w:color w:val="C21700"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F42A1" w:themeColor="accent6"/>
        <w:left w:val="single" w:sz="4" w:space="0" w:color="FF42A1" w:themeColor="accent6"/>
        <w:bottom w:val="single" w:sz="4" w:space="0" w:color="FF42A1" w:themeColor="accent6"/>
        <w:right w:val="single" w:sz="4" w:space="0" w:color="FF42A1" w:themeColor="accent6"/>
        <w:insideH w:val="single" w:sz="4" w:space="0" w:color="FF42A1" w:themeColor="accent6"/>
        <w:insideV w:val="single" w:sz="4" w:space="0" w:color="FF42A1" w:themeColor="accent6"/>
      </w:tblBorders>
    </w:tblPr>
    <w:tblStylePr w:type="firstRow">
      <w:rPr>
        <w:b/>
        <w:color w:val="C21700" w:themeColor="accent5" w:themeShade="95"/>
      </w:rPr>
      <w:tblPr/>
      <w:tcPr>
        <w:tcBorders>
          <w:bottom w:val="single" w:sz="12" w:space="0" w:color="FF42A1" w:themeColor="accent6"/>
        </w:tcBorders>
      </w:tcPr>
    </w:tblStylePr>
    <w:tblStylePr w:type="lastRow">
      <w:rPr>
        <w:b/>
        <w:color w:val="C21700" w:themeColor="accent5" w:themeShade="95"/>
      </w:rPr>
    </w:tblStylePr>
    <w:tblStylePr w:type="firstCol">
      <w:rPr>
        <w:b/>
        <w:color w:val="C21700" w:themeColor="accent5" w:themeShade="95"/>
      </w:rPr>
    </w:tblStylePr>
    <w:tblStylePr w:type="lastCol">
      <w:rPr>
        <w:b/>
        <w:color w:val="C21700" w:themeColor="accent5" w:themeShade="95"/>
      </w:rPr>
    </w:tblStylePr>
    <w:tblStylePr w:type="band1Vert">
      <w:tblPr/>
      <w:tcPr>
        <w:shd w:val="clear" w:color="FFD8EB" w:themeColor="accent6" w:themeTint="34" w:fill="FFD8EB" w:themeFill="accent6" w:themeFillTint="34"/>
      </w:tcPr>
    </w:tblStylePr>
    <w:tblStylePr w:type="band1Horz">
      <w:rPr>
        <w:rFonts w:ascii="Arial" w:hAnsi="Arial"/>
        <w:color w:val="C21700" w:themeColor="accent5" w:themeShade="95"/>
        <w:sz w:val="22"/>
      </w:rPr>
      <w:tblPr/>
      <w:tcPr>
        <w:shd w:val="clear" w:color="FFD8EB" w:themeColor="accent6" w:themeTint="34" w:fill="FFD8EB" w:themeFill="accent6" w:themeFillTint="34"/>
      </w:tcPr>
    </w:tblStylePr>
    <w:tblStylePr w:type="band2Horz">
      <w:rPr>
        <w:rFonts w:ascii="Arial" w:hAnsi="Arial"/>
        <w:color w:val="C21700"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7FD0FF" w:themeColor="accent1" w:themeTint="80"/>
        <w:right w:val="single" w:sz="4" w:space="0" w:color="7FD0FF" w:themeColor="accent1" w:themeTint="80"/>
        <w:insideH w:val="single" w:sz="4" w:space="0" w:color="7FD0FF" w:themeColor="accent1" w:themeTint="80"/>
        <w:insideV w:val="single" w:sz="4" w:space="0" w:color="7FD0FF" w:themeColor="accent1" w:themeTint="80"/>
      </w:tblBorders>
    </w:tblPr>
    <w:tblStylePr w:type="firstRow">
      <w:rPr>
        <w:rFonts w:ascii="Arial" w:hAnsi="Arial"/>
        <w:b/>
        <w:color w:val="7FD0FF" w:themeColor="accent1" w:themeTint="80" w:themeShade="95"/>
        <w:sz w:val="22"/>
      </w:rPr>
      <w:tblPr/>
      <w:tcPr>
        <w:tcBorders>
          <w:top w:val="none" w:sz="0" w:space="0" w:color="auto"/>
          <w:left w:val="none" w:sz="0" w:space="0" w:color="auto"/>
          <w:bottom w:val="single" w:sz="4" w:space="0" w:color="7FD0FF" w:themeColor="accent1" w:themeTint="80"/>
          <w:right w:val="none" w:sz="0" w:space="0" w:color="auto"/>
        </w:tcBorders>
        <w:shd w:val="clear" w:color="FFFFFF" w:themeColor="light1" w:fill="FFFFFF" w:themeFill="light1"/>
      </w:tcPr>
    </w:tblStylePr>
    <w:tblStylePr w:type="lastRow">
      <w:rPr>
        <w:rFonts w:ascii="Arial" w:hAnsi="Arial"/>
        <w:b/>
        <w:color w:val="7FD0FF" w:themeColor="accent1" w:themeTint="80" w:themeShade="95"/>
        <w:sz w:val="22"/>
      </w:rPr>
      <w:tblPr/>
      <w:tcPr>
        <w:tcBorders>
          <w:top w:val="single" w:sz="4" w:space="0" w:color="7FD0FF"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D0FF" w:themeColor="accent1" w:themeTint="80" w:themeShade="95"/>
        <w:sz w:val="22"/>
      </w:rPr>
      <w:tblPr/>
      <w:tcPr>
        <w:tcBorders>
          <w:top w:val="none" w:sz="0" w:space="0" w:color="auto"/>
          <w:left w:val="none" w:sz="0" w:space="0" w:color="auto"/>
          <w:bottom w:val="none" w:sz="0" w:space="0" w:color="auto"/>
          <w:right w:val="single" w:sz="4" w:space="0" w:color="7FD0FF" w:themeColor="accent1" w:themeTint="80"/>
        </w:tcBorders>
        <w:shd w:val="clear" w:color="FFFFFF" w:fill="auto"/>
      </w:tcPr>
    </w:tblStylePr>
    <w:tblStylePr w:type="lastCol">
      <w:rPr>
        <w:rFonts w:ascii="Arial" w:hAnsi="Arial"/>
        <w:i/>
        <w:color w:val="7FD0FF" w:themeColor="accent1" w:themeTint="80" w:themeShade="95"/>
        <w:sz w:val="22"/>
      </w:rPr>
      <w:tblPr/>
      <w:tcPr>
        <w:tcBorders>
          <w:top w:val="none" w:sz="0" w:space="0" w:color="auto"/>
          <w:left w:val="single" w:sz="4" w:space="0" w:color="7FD0FF" w:themeColor="accent1" w:themeTint="80"/>
          <w:bottom w:val="none" w:sz="0" w:space="0" w:color="auto"/>
          <w:right w:val="none" w:sz="0" w:space="0" w:color="auto"/>
        </w:tcBorders>
        <w:shd w:val="clear" w:color="FFFFFF" w:fill="auto"/>
      </w:tcPr>
    </w:tblStylePr>
    <w:tblStylePr w:type="band1Vert">
      <w:tblPr/>
      <w:tcPr>
        <w:shd w:val="clear" w:color="CBECFF" w:themeColor="accent1" w:themeTint="34" w:fill="CBECFF" w:themeFill="accent1" w:themeFillTint="34"/>
      </w:tcPr>
    </w:tblStylePr>
    <w:tblStylePr w:type="band1Horz">
      <w:rPr>
        <w:rFonts w:ascii="Arial" w:hAnsi="Arial"/>
        <w:color w:val="7FD0FF" w:themeColor="accent1" w:themeTint="80" w:themeShade="95"/>
        <w:sz w:val="22"/>
      </w:rPr>
      <w:tblPr/>
      <w:tcPr>
        <w:shd w:val="clear" w:color="CBECFF" w:themeColor="accent1" w:themeTint="34" w:fill="CBECFF" w:themeFill="accent1" w:themeFillTint="34"/>
      </w:tcPr>
    </w:tblStylePr>
    <w:tblStylePr w:type="band2Horz">
      <w:rPr>
        <w:rFonts w:ascii="Arial" w:hAnsi="Arial"/>
        <w:color w:val="7FD0FF"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73F1E3" w:themeColor="accent2" w:themeTint="97"/>
        <w:right w:val="single" w:sz="4" w:space="0" w:color="73F1E3" w:themeColor="accent2" w:themeTint="97"/>
        <w:insideH w:val="single" w:sz="4" w:space="0" w:color="73F1E3" w:themeColor="accent2" w:themeTint="97"/>
        <w:insideV w:val="single" w:sz="4" w:space="0" w:color="73F1E3" w:themeColor="accent2" w:themeTint="97"/>
      </w:tblBorders>
    </w:tblPr>
    <w:tblStylePr w:type="firstRow">
      <w:rPr>
        <w:rFonts w:ascii="Arial" w:hAnsi="Arial"/>
        <w:b/>
        <w:color w:val="73F1E3" w:themeColor="accent2" w:themeTint="97" w:themeShade="95"/>
        <w:sz w:val="22"/>
      </w:rPr>
      <w:tblPr/>
      <w:tcPr>
        <w:tcBorders>
          <w:top w:val="none" w:sz="0" w:space="0" w:color="auto"/>
          <w:left w:val="none" w:sz="0" w:space="0" w:color="auto"/>
          <w:bottom w:val="single" w:sz="4" w:space="0" w:color="73F1E3" w:themeColor="accent2" w:themeTint="97"/>
          <w:right w:val="none" w:sz="0" w:space="0" w:color="auto"/>
        </w:tcBorders>
        <w:shd w:val="clear" w:color="FFFFFF" w:themeColor="light1" w:fill="FFFFFF" w:themeFill="light1"/>
      </w:tcPr>
    </w:tblStylePr>
    <w:tblStylePr w:type="lastRow">
      <w:rPr>
        <w:rFonts w:ascii="Arial" w:hAnsi="Arial"/>
        <w:b/>
        <w:color w:val="73F1E3" w:themeColor="accent2" w:themeTint="97" w:themeShade="95"/>
        <w:sz w:val="22"/>
      </w:rPr>
      <w:tblPr/>
      <w:tcPr>
        <w:tcBorders>
          <w:top w:val="single" w:sz="4" w:space="0" w:color="73F1E3"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F1E3" w:themeColor="accent2" w:themeTint="97" w:themeShade="95"/>
        <w:sz w:val="22"/>
      </w:rPr>
      <w:tblPr/>
      <w:tcPr>
        <w:tcBorders>
          <w:top w:val="none" w:sz="0" w:space="0" w:color="auto"/>
          <w:left w:val="none" w:sz="0" w:space="0" w:color="auto"/>
          <w:bottom w:val="none" w:sz="0" w:space="0" w:color="auto"/>
          <w:right w:val="single" w:sz="4" w:space="0" w:color="73F1E3" w:themeColor="accent2" w:themeTint="97"/>
        </w:tcBorders>
        <w:shd w:val="clear" w:color="FFFFFF" w:fill="auto"/>
      </w:tcPr>
    </w:tblStylePr>
    <w:tblStylePr w:type="lastCol">
      <w:rPr>
        <w:rFonts w:ascii="Arial" w:hAnsi="Arial"/>
        <w:i/>
        <w:color w:val="73F1E3" w:themeColor="accent2" w:themeTint="97" w:themeShade="95"/>
        <w:sz w:val="22"/>
      </w:rPr>
      <w:tblPr/>
      <w:tcPr>
        <w:tcBorders>
          <w:top w:val="none" w:sz="0" w:space="0" w:color="auto"/>
          <w:left w:val="single" w:sz="4" w:space="0" w:color="73F1E3" w:themeColor="accent2" w:themeTint="97"/>
          <w:bottom w:val="none" w:sz="0" w:space="0" w:color="auto"/>
          <w:right w:val="none" w:sz="0" w:space="0" w:color="auto"/>
        </w:tcBorders>
        <w:shd w:val="clear" w:color="FFFFFF" w:fill="auto"/>
      </w:tcPr>
    </w:tblStylePr>
    <w:tblStylePr w:type="band1Vert">
      <w:tblPr/>
      <w:tcPr>
        <w:shd w:val="clear" w:color="D0FAF5" w:themeColor="accent2" w:themeTint="32" w:fill="D0FAF5" w:themeFill="accent2" w:themeFillTint="32"/>
      </w:tcPr>
    </w:tblStylePr>
    <w:tblStylePr w:type="band1Horz">
      <w:rPr>
        <w:rFonts w:ascii="Arial" w:hAnsi="Arial"/>
        <w:color w:val="73F1E3" w:themeColor="accent2" w:themeTint="97" w:themeShade="95"/>
        <w:sz w:val="22"/>
      </w:rPr>
      <w:tblPr/>
      <w:tcPr>
        <w:shd w:val="clear" w:color="D0FAF5" w:themeColor="accent2" w:themeTint="32" w:fill="D0FAF5" w:themeFill="accent2" w:themeFillTint="32"/>
      </w:tcPr>
    </w:tblStylePr>
    <w:tblStylePr w:type="band2Horz">
      <w:rPr>
        <w:rFonts w:ascii="Arial" w:hAnsi="Arial"/>
        <w:color w:val="73F1E3"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60D836" w:themeColor="accent3" w:themeTint="FE"/>
        <w:right w:val="single" w:sz="4" w:space="0" w:color="60D836" w:themeColor="accent3" w:themeTint="FE"/>
        <w:insideH w:val="single" w:sz="4" w:space="0" w:color="60D836" w:themeColor="accent3" w:themeTint="FE"/>
        <w:insideV w:val="single" w:sz="4" w:space="0" w:color="60D836" w:themeColor="accent3" w:themeTint="FE"/>
      </w:tblBorders>
    </w:tblPr>
    <w:tblStylePr w:type="firstRow">
      <w:rPr>
        <w:rFonts w:ascii="Arial" w:hAnsi="Arial"/>
        <w:b/>
        <w:color w:val="60D836" w:themeColor="accent3" w:themeTint="FE" w:themeShade="95"/>
        <w:sz w:val="22"/>
      </w:rPr>
      <w:tblPr/>
      <w:tcPr>
        <w:tcBorders>
          <w:top w:val="none" w:sz="0" w:space="0" w:color="auto"/>
          <w:left w:val="none" w:sz="0" w:space="0" w:color="auto"/>
          <w:bottom w:val="single" w:sz="4" w:space="0" w:color="60D836" w:themeColor="accent3" w:themeTint="FE"/>
          <w:right w:val="none" w:sz="0" w:space="0" w:color="auto"/>
        </w:tcBorders>
        <w:shd w:val="clear" w:color="FFFFFF" w:themeColor="light1" w:fill="FFFFFF" w:themeFill="light1"/>
      </w:tcPr>
    </w:tblStylePr>
    <w:tblStylePr w:type="lastRow">
      <w:rPr>
        <w:rFonts w:ascii="Arial" w:hAnsi="Arial"/>
        <w:b/>
        <w:color w:val="60D836" w:themeColor="accent3" w:themeTint="FE" w:themeShade="95"/>
        <w:sz w:val="22"/>
      </w:rPr>
      <w:tblPr/>
      <w:tcPr>
        <w:tcBorders>
          <w:top w:val="single" w:sz="4" w:space="0" w:color="60D836"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0D836" w:themeColor="accent3" w:themeTint="FE" w:themeShade="95"/>
        <w:sz w:val="22"/>
      </w:rPr>
      <w:tblPr/>
      <w:tcPr>
        <w:tcBorders>
          <w:top w:val="none" w:sz="0" w:space="0" w:color="auto"/>
          <w:left w:val="none" w:sz="0" w:space="0" w:color="auto"/>
          <w:bottom w:val="none" w:sz="0" w:space="0" w:color="auto"/>
          <w:right w:val="single" w:sz="4" w:space="0" w:color="60D836" w:themeColor="accent3" w:themeTint="FE"/>
        </w:tcBorders>
        <w:shd w:val="clear" w:color="FFFFFF" w:fill="auto"/>
      </w:tcPr>
    </w:tblStylePr>
    <w:tblStylePr w:type="lastCol">
      <w:rPr>
        <w:rFonts w:ascii="Arial" w:hAnsi="Arial"/>
        <w:i/>
        <w:color w:val="60D836" w:themeColor="accent3" w:themeTint="FE" w:themeShade="95"/>
        <w:sz w:val="22"/>
      </w:rPr>
      <w:tblPr/>
      <w:tcPr>
        <w:tcBorders>
          <w:top w:val="none" w:sz="0" w:space="0" w:color="auto"/>
          <w:left w:val="single" w:sz="4" w:space="0" w:color="60D836" w:themeColor="accent3" w:themeTint="FE"/>
          <w:bottom w:val="none" w:sz="0" w:space="0" w:color="auto"/>
          <w:right w:val="none" w:sz="0" w:space="0" w:color="auto"/>
        </w:tcBorders>
        <w:shd w:val="clear" w:color="FFFFFF" w:fill="auto"/>
      </w:tcPr>
    </w:tblStylePr>
    <w:tblStylePr w:type="band1Vert">
      <w:tblPr/>
      <w:tcPr>
        <w:shd w:val="clear" w:color="DEF7D5" w:themeColor="accent3" w:themeTint="34" w:fill="DEF7D5" w:themeFill="accent3" w:themeFillTint="34"/>
      </w:tcPr>
    </w:tblStylePr>
    <w:tblStylePr w:type="band1Horz">
      <w:rPr>
        <w:rFonts w:ascii="Arial" w:hAnsi="Arial"/>
        <w:color w:val="60D836" w:themeColor="accent3" w:themeTint="FE" w:themeShade="95"/>
        <w:sz w:val="22"/>
      </w:rPr>
      <w:tblPr/>
      <w:tcPr>
        <w:shd w:val="clear" w:color="DEF7D5" w:themeColor="accent3" w:themeTint="34" w:fill="DEF7D5" w:themeFill="accent3" w:themeFillTint="34"/>
      </w:tcPr>
    </w:tblStylePr>
    <w:tblStylePr w:type="band2Horz">
      <w:rPr>
        <w:rFonts w:ascii="Arial" w:hAnsi="Arial"/>
        <w:color w:val="60D836"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E783" w:themeColor="accent4" w:themeTint="9A"/>
        <w:right w:val="single" w:sz="4" w:space="0" w:color="FFE783" w:themeColor="accent4" w:themeTint="9A"/>
        <w:insideH w:val="single" w:sz="4" w:space="0" w:color="FFE783" w:themeColor="accent4" w:themeTint="9A"/>
        <w:insideV w:val="single" w:sz="4" w:space="0" w:color="FFE783" w:themeColor="accent4" w:themeTint="9A"/>
      </w:tblBorders>
    </w:tblPr>
    <w:tblStylePr w:type="firstRow">
      <w:rPr>
        <w:rFonts w:ascii="Arial" w:hAnsi="Arial"/>
        <w:b/>
        <w:color w:val="FFE783" w:themeColor="accent4" w:themeTint="9A" w:themeShade="95"/>
        <w:sz w:val="22"/>
      </w:rPr>
      <w:tblPr/>
      <w:tcPr>
        <w:tcBorders>
          <w:top w:val="none" w:sz="0" w:space="0" w:color="auto"/>
          <w:left w:val="none" w:sz="0" w:space="0" w:color="auto"/>
          <w:bottom w:val="single" w:sz="4" w:space="0" w:color="FFE783" w:themeColor="accent4" w:themeTint="9A"/>
          <w:right w:val="none" w:sz="0" w:space="0" w:color="auto"/>
        </w:tcBorders>
        <w:shd w:val="clear" w:color="FFFFFF" w:themeColor="light1" w:fill="FFFFFF" w:themeFill="light1"/>
      </w:tcPr>
    </w:tblStylePr>
    <w:tblStylePr w:type="lastRow">
      <w:rPr>
        <w:rFonts w:ascii="Arial" w:hAnsi="Arial"/>
        <w:b/>
        <w:color w:val="FFE783" w:themeColor="accent4" w:themeTint="9A" w:themeShade="95"/>
        <w:sz w:val="22"/>
      </w:rPr>
      <w:tblPr/>
      <w:tcPr>
        <w:tcBorders>
          <w:top w:val="single" w:sz="4" w:space="0" w:color="FFE78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E783" w:themeColor="accent4" w:themeTint="9A" w:themeShade="95"/>
        <w:sz w:val="22"/>
      </w:rPr>
      <w:tblPr/>
      <w:tcPr>
        <w:tcBorders>
          <w:top w:val="none" w:sz="0" w:space="0" w:color="auto"/>
          <w:left w:val="none" w:sz="0" w:space="0" w:color="auto"/>
          <w:bottom w:val="none" w:sz="0" w:space="0" w:color="auto"/>
          <w:right w:val="single" w:sz="4" w:space="0" w:color="FFE783" w:themeColor="accent4" w:themeTint="9A"/>
        </w:tcBorders>
        <w:shd w:val="clear" w:color="FFFFFF" w:fill="auto"/>
      </w:tcPr>
    </w:tblStylePr>
    <w:tblStylePr w:type="lastCol">
      <w:rPr>
        <w:rFonts w:ascii="Arial" w:hAnsi="Arial"/>
        <w:i/>
        <w:color w:val="FFE783" w:themeColor="accent4" w:themeTint="9A" w:themeShade="95"/>
        <w:sz w:val="22"/>
      </w:rPr>
      <w:tblPr/>
      <w:tcPr>
        <w:tcBorders>
          <w:top w:val="none" w:sz="0" w:space="0" w:color="auto"/>
          <w:left w:val="single" w:sz="4" w:space="0" w:color="FFE783" w:themeColor="accent4" w:themeTint="9A"/>
          <w:bottom w:val="none" w:sz="0" w:space="0" w:color="auto"/>
          <w:right w:val="none" w:sz="0" w:space="0" w:color="auto"/>
        </w:tcBorders>
        <w:shd w:val="clear" w:color="FFFFFF" w:fill="auto"/>
      </w:tcPr>
    </w:tblStylePr>
    <w:tblStylePr w:type="band1Vert">
      <w:tblPr/>
      <w:tcPr>
        <w:shd w:val="clear" w:color="FFF7D5" w:themeColor="accent4" w:themeTint="34" w:fill="FFF7D5" w:themeFill="accent4" w:themeFillTint="34"/>
      </w:tcPr>
    </w:tblStylePr>
    <w:tblStylePr w:type="band1Horz">
      <w:rPr>
        <w:rFonts w:ascii="Arial" w:hAnsi="Arial"/>
        <w:color w:val="FFE783" w:themeColor="accent4" w:themeTint="9A" w:themeShade="95"/>
        <w:sz w:val="22"/>
      </w:rPr>
      <w:tblPr/>
      <w:tcPr>
        <w:shd w:val="clear" w:color="FFF7D5" w:themeColor="accent4" w:themeTint="34" w:fill="FFF7D5" w:themeFill="accent4" w:themeFillTint="34"/>
      </w:tcPr>
    </w:tblStylePr>
    <w:tblStylePr w:type="band2Horz">
      <w:rPr>
        <w:rFonts w:ascii="Arial" w:hAnsi="Arial"/>
        <w:color w:val="FFE783"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FFA79B" w:themeColor="accent5" w:themeTint="90"/>
        <w:right w:val="single" w:sz="4" w:space="0" w:color="FFA79B" w:themeColor="accent5" w:themeTint="90"/>
        <w:insideH w:val="single" w:sz="4" w:space="0" w:color="FFA79B" w:themeColor="accent5" w:themeTint="90"/>
        <w:insideV w:val="single" w:sz="4" w:space="0" w:color="FFA79B" w:themeColor="accent5" w:themeTint="90"/>
      </w:tblBorders>
    </w:tblPr>
    <w:tblStylePr w:type="firstRow">
      <w:rPr>
        <w:rFonts w:ascii="Arial" w:hAnsi="Arial"/>
        <w:b/>
        <w:color w:val="C21700" w:themeColor="accent5" w:themeShade="95"/>
        <w:sz w:val="22"/>
      </w:rPr>
      <w:tblPr/>
      <w:tcPr>
        <w:tcBorders>
          <w:top w:val="none" w:sz="0" w:space="0" w:color="auto"/>
          <w:left w:val="none" w:sz="0" w:space="0" w:color="auto"/>
          <w:bottom w:val="single" w:sz="4" w:space="0" w:color="FFA79B" w:themeColor="accent5" w:themeTint="90"/>
          <w:right w:val="none" w:sz="0" w:space="0" w:color="auto"/>
        </w:tcBorders>
        <w:shd w:val="clear" w:color="FFFFFF" w:themeColor="light1" w:fill="FFFFFF" w:themeFill="light1"/>
      </w:tcPr>
    </w:tblStylePr>
    <w:tblStylePr w:type="lastRow">
      <w:rPr>
        <w:rFonts w:ascii="Arial" w:hAnsi="Arial"/>
        <w:b/>
        <w:color w:val="C21700" w:themeColor="accent5" w:themeShade="95"/>
        <w:sz w:val="22"/>
      </w:rPr>
      <w:tblPr/>
      <w:tcPr>
        <w:tcBorders>
          <w:top w:val="single" w:sz="4" w:space="0" w:color="FFA79B"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21700" w:themeColor="accent5" w:themeShade="95"/>
        <w:sz w:val="22"/>
      </w:rPr>
      <w:tblPr/>
      <w:tcPr>
        <w:tcBorders>
          <w:top w:val="none" w:sz="0" w:space="0" w:color="auto"/>
          <w:left w:val="none" w:sz="0" w:space="0" w:color="auto"/>
          <w:bottom w:val="none" w:sz="0" w:space="0" w:color="auto"/>
          <w:right w:val="single" w:sz="4" w:space="0" w:color="FFA79B" w:themeColor="accent5" w:themeTint="90"/>
        </w:tcBorders>
        <w:shd w:val="clear" w:color="FFFFFF" w:fill="auto"/>
      </w:tcPr>
    </w:tblStylePr>
    <w:tblStylePr w:type="lastCol">
      <w:rPr>
        <w:rFonts w:ascii="Arial" w:hAnsi="Arial"/>
        <w:i/>
        <w:color w:val="C21700" w:themeColor="accent5" w:themeShade="95"/>
        <w:sz w:val="22"/>
      </w:rPr>
      <w:tblPr/>
      <w:tcPr>
        <w:tcBorders>
          <w:top w:val="none" w:sz="0" w:space="0" w:color="auto"/>
          <w:left w:val="single" w:sz="4" w:space="0" w:color="FFA79B" w:themeColor="accent5" w:themeTint="90"/>
          <w:bottom w:val="none" w:sz="0" w:space="0" w:color="auto"/>
          <w:right w:val="none" w:sz="0" w:space="0" w:color="auto"/>
        </w:tcBorders>
        <w:shd w:val="clear" w:color="FFFFFF" w:fill="auto"/>
      </w:tcPr>
    </w:tblStylePr>
    <w:tblStylePr w:type="band1Vert">
      <w:tblPr/>
      <w:tcPr>
        <w:shd w:val="clear" w:color="FFDFDA" w:themeColor="accent5" w:themeTint="34" w:fill="FFDFDA" w:themeFill="accent5" w:themeFillTint="34"/>
      </w:tcPr>
    </w:tblStylePr>
    <w:tblStylePr w:type="band1Horz">
      <w:rPr>
        <w:rFonts w:ascii="Arial" w:hAnsi="Arial"/>
        <w:color w:val="C21700" w:themeColor="accent5" w:themeShade="95"/>
        <w:sz w:val="22"/>
      </w:rPr>
      <w:tblPr/>
      <w:tcPr>
        <w:shd w:val="clear" w:color="FFDFDA" w:themeColor="accent5" w:themeTint="34" w:fill="FFDFDA" w:themeFill="accent5" w:themeFillTint="34"/>
      </w:tcPr>
    </w:tblStylePr>
    <w:tblStylePr w:type="band2Horz">
      <w:rPr>
        <w:rFonts w:ascii="Arial" w:hAnsi="Arial"/>
        <w:color w:val="C21700"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F94C9" w:themeColor="accent6" w:themeTint="90"/>
        <w:right w:val="single" w:sz="4" w:space="0" w:color="FF94C9" w:themeColor="accent6" w:themeTint="90"/>
        <w:insideH w:val="single" w:sz="4" w:space="0" w:color="FF94C9" w:themeColor="accent6" w:themeTint="90"/>
        <w:insideV w:val="single" w:sz="4" w:space="0" w:color="FF94C9" w:themeColor="accent6" w:themeTint="90"/>
      </w:tblBorders>
    </w:tblPr>
    <w:tblStylePr w:type="firstRow">
      <w:rPr>
        <w:rFonts w:ascii="Arial" w:hAnsi="Arial"/>
        <w:b/>
        <w:color w:val="BB005E" w:themeColor="accent6" w:themeShade="95"/>
        <w:sz w:val="22"/>
      </w:rPr>
      <w:tblPr/>
      <w:tcPr>
        <w:tcBorders>
          <w:top w:val="none" w:sz="0" w:space="0" w:color="auto"/>
          <w:left w:val="none" w:sz="0" w:space="0" w:color="auto"/>
          <w:bottom w:val="single" w:sz="4" w:space="0" w:color="FF94C9" w:themeColor="accent6" w:themeTint="90"/>
          <w:right w:val="none" w:sz="0" w:space="0" w:color="auto"/>
        </w:tcBorders>
        <w:shd w:val="clear" w:color="FFFFFF" w:themeColor="light1" w:fill="FFFFFF" w:themeFill="light1"/>
      </w:tcPr>
    </w:tblStylePr>
    <w:tblStylePr w:type="lastRow">
      <w:rPr>
        <w:rFonts w:ascii="Arial" w:hAnsi="Arial"/>
        <w:b/>
        <w:color w:val="BB005E" w:themeColor="accent6" w:themeShade="95"/>
        <w:sz w:val="22"/>
      </w:rPr>
      <w:tblPr/>
      <w:tcPr>
        <w:tcBorders>
          <w:top w:val="single" w:sz="4" w:space="0" w:color="FF94C9"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B005E" w:themeColor="accent6" w:themeShade="95"/>
        <w:sz w:val="22"/>
      </w:rPr>
      <w:tblPr/>
      <w:tcPr>
        <w:tcBorders>
          <w:top w:val="none" w:sz="0" w:space="0" w:color="auto"/>
          <w:left w:val="none" w:sz="0" w:space="0" w:color="auto"/>
          <w:bottom w:val="none" w:sz="0" w:space="0" w:color="auto"/>
          <w:right w:val="single" w:sz="4" w:space="0" w:color="FF94C9" w:themeColor="accent6" w:themeTint="90"/>
        </w:tcBorders>
        <w:shd w:val="clear" w:color="FFFFFF" w:fill="auto"/>
      </w:tcPr>
    </w:tblStylePr>
    <w:tblStylePr w:type="lastCol">
      <w:rPr>
        <w:rFonts w:ascii="Arial" w:hAnsi="Arial"/>
        <w:i/>
        <w:color w:val="BB005E" w:themeColor="accent6" w:themeShade="95"/>
        <w:sz w:val="22"/>
      </w:rPr>
      <w:tblPr/>
      <w:tcPr>
        <w:tcBorders>
          <w:top w:val="none" w:sz="0" w:space="0" w:color="auto"/>
          <w:left w:val="single" w:sz="4" w:space="0" w:color="FF94C9" w:themeColor="accent6" w:themeTint="90"/>
          <w:bottom w:val="none" w:sz="0" w:space="0" w:color="auto"/>
          <w:right w:val="none" w:sz="0" w:space="0" w:color="auto"/>
        </w:tcBorders>
        <w:shd w:val="clear" w:color="FFFFFF" w:fill="auto"/>
      </w:tcPr>
    </w:tblStylePr>
    <w:tblStylePr w:type="band1Vert">
      <w:tblPr/>
      <w:tcPr>
        <w:shd w:val="clear" w:color="FFD8EB" w:themeColor="accent6" w:themeTint="34" w:fill="FFD8EB" w:themeFill="accent6" w:themeFillTint="34"/>
      </w:tcPr>
    </w:tblStylePr>
    <w:tblStylePr w:type="band1Horz">
      <w:rPr>
        <w:rFonts w:ascii="Arial" w:hAnsi="Arial"/>
        <w:color w:val="BB005E" w:themeColor="accent6" w:themeShade="95"/>
        <w:sz w:val="22"/>
      </w:rPr>
      <w:tblPr/>
      <w:tcPr>
        <w:shd w:val="clear" w:color="FFD8EB" w:themeColor="accent6" w:themeTint="34" w:fill="FFD8EB" w:themeFill="accent6" w:themeFillTint="34"/>
      </w:tcPr>
    </w:tblStylePr>
    <w:tblStylePr w:type="band2Horz">
      <w:rPr>
        <w:rFonts w:ascii="Arial" w:hAnsi="Arial"/>
        <w:color w:val="BB005E"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A2FF" w:themeColor="accent1"/>
          <w:right w:val="none" w:sz="4" w:space="0" w:color="000000"/>
        </w:tcBorders>
      </w:tcPr>
    </w:tblStylePr>
    <w:tblStylePr w:type="lastRow">
      <w:rPr>
        <w:b/>
        <w:color w:val="404040"/>
      </w:rPr>
      <w:tblPr/>
      <w:tcPr>
        <w:tcBorders>
          <w:top w:val="single" w:sz="4" w:space="0" w:color="00A2FF"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E7FF" w:themeColor="accent1" w:themeTint="40" w:fill="BFE7FF" w:themeFill="accent1" w:themeFillTint="40"/>
      </w:tcPr>
    </w:tblStylePr>
    <w:tblStylePr w:type="band1Horz">
      <w:tblPr/>
      <w:tcPr>
        <w:shd w:val="clear" w:color="BFE7FF" w:themeColor="accent1" w:themeTint="40" w:fill="BFE7FF"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6E7CF" w:themeColor="accent2"/>
          <w:right w:val="none" w:sz="4" w:space="0" w:color="000000"/>
        </w:tcBorders>
      </w:tcPr>
    </w:tblStylePr>
    <w:tblStylePr w:type="lastRow">
      <w:rPr>
        <w:b/>
        <w:color w:val="404040"/>
      </w:rPr>
      <w:tblPr/>
      <w:tcPr>
        <w:tcBorders>
          <w:top w:val="single" w:sz="4" w:space="0" w:color="16E7C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3F9F3" w:themeColor="accent2" w:themeTint="40" w:fill="C3F9F3" w:themeFill="accent2" w:themeFillTint="40"/>
      </w:tcPr>
    </w:tblStylePr>
    <w:tblStylePr w:type="band1Horz">
      <w:tblPr/>
      <w:tcPr>
        <w:shd w:val="clear" w:color="C3F9F3" w:themeColor="accent2" w:themeTint="40" w:fill="C3F9F3"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61D836" w:themeColor="accent3"/>
          <w:right w:val="none" w:sz="4" w:space="0" w:color="000000"/>
        </w:tcBorders>
      </w:tcPr>
    </w:tblStylePr>
    <w:tblStylePr w:type="lastRow">
      <w:rPr>
        <w:b/>
        <w:color w:val="404040"/>
      </w:rPr>
      <w:tblPr/>
      <w:tcPr>
        <w:tcBorders>
          <w:top w:val="single" w:sz="4" w:space="0" w:color="61D836"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7F5CC" w:themeColor="accent3" w:themeTint="40" w:fill="D7F5CC" w:themeFill="accent3" w:themeFillTint="40"/>
      </w:tcPr>
    </w:tblStylePr>
    <w:tblStylePr w:type="band1Horz">
      <w:tblPr/>
      <w:tcPr>
        <w:shd w:val="clear" w:color="D7F5CC" w:themeColor="accent3" w:themeTint="40" w:fill="D7F5CC"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D932" w:themeColor="accent4"/>
          <w:right w:val="none" w:sz="4" w:space="0" w:color="000000"/>
        </w:tcBorders>
      </w:tcPr>
    </w:tblStylePr>
    <w:tblStylePr w:type="lastRow">
      <w:rPr>
        <w:b/>
        <w:color w:val="404040"/>
      </w:rPr>
      <w:tblPr/>
      <w:tcPr>
        <w:tcBorders>
          <w:top w:val="single" w:sz="4" w:space="0" w:color="FFD93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5CB" w:themeColor="accent4" w:themeTint="40" w:fill="FFF5CB" w:themeFill="accent4" w:themeFillTint="40"/>
      </w:tcPr>
    </w:tblStylePr>
    <w:tblStylePr w:type="band1Horz">
      <w:tblPr/>
      <w:tcPr>
        <w:shd w:val="clear" w:color="FFF5CB" w:themeColor="accent4" w:themeTint="40" w:fill="FFF5CB"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644E" w:themeColor="accent5"/>
          <w:right w:val="none" w:sz="4" w:space="0" w:color="000000"/>
        </w:tcBorders>
      </w:tcPr>
    </w:tblStylePr>
    <w:tblStylePr w:type="lastRow">
      <w:rPr>
        <w:b/>
        <w:color w:val="404040"/>
      </w:rPr>
      <w:tblPr/>
      <w:tcPr>
        <w:tcBorders>
          <w:top w:val="single" w:sz="4" w:space="0" w:color="FF644E"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D7D2" w:themeColor="accent5" w:themeTint="40" w:fill="FFD7D2" w:themeFill="accent5" w:themeFillTint="40"/>
      </w:tcPr>
    </w:tblStylePr>
    <w:tblStylePr w:type="band1Horz">
      <w:tblPr/>
      <w:tcPr>
        <w:shd w:val="clear" w:color="FFD7D2" w:themeColor="accent5" w:themeTint="40" w:fill="FFD7D2"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42A1" w:themeColor="accent6"/>
          <w:right w:val="none" w:sz="4" w:space="0" w:color="000000"/>
        </w:tcBorders>
      </w:tcPr>
    </w:tblStylePr>
    <w:tblStylePr w:type="lastRow">
      <w:rPr>
        <w:b/>
        <w:color w:val="404040"/>
      </w:rPr>
      <w:tblPr/>
      <w:tcPr>
        <w:tcBorders>
          <w:top w:val="single" w:sz="4" w:space="0" w:color="FF42A1"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CFE7" w:themeColor="accent6" w:themeTint="40" w:fill="FFCFE7" w:themeFill="accent6" w:themeFillTint="40"/>
      </w:tcPr>
    </w:tblStylePr>
    <w:tblStylePr w:type="band1Horz">
      <w:tblPr/>
      <w:tcPr>
        <w:shd w:val="clear" w:color="FFCFE7" w:themeColor="accent6" w:themeTint="40" w:fill="FFCFE7"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6FCAFF" w:themeColor="accent1" w:themeTint="90"/>
        <w:bottom w:val="single" w:sz="4" w:space="0" w:color="6FCAFF" w:themeColor="accent1" w:themeTint="90"/>
        <w:insideH w:val="single" w:sz="4" w:space="0" w:color="6FCAFF" w:themeColor="accent1" w:themeTint="90"/>
      </w:tblBorders>
    </w:tblPr>
    <w:tblStylePr w:type="firstRow">
      <w:rPr>
        <w:rFonts w:ascii="Arial" w:hAnsi="Arial"/>
        <w:b/>
        <w:color w:val="404040"/>
        <w:sz w:val="22"/>
      </w:rPr>
      <w:tblPr/>
      <w:tcPr>
        <w:tcBorders>
          <w:top w:val="single" w:sz="4" w:space="0" w:color="6FCAFF" w:themeColor="accent1" w:themeTint="90"/>
          <w:left w:val="none" w:sz="4" w:space="0" w:color="000000"/>
          <w:bottom w:val="single" w:sz="4" w:space="0" w:color="6FCAFF" w:themeColor="accent1" w:themeTint="90"/>
          <w:right w:val="none" w:sz="4" w:space="0" w:color="000000"/>
        </w:tcBorders>
      </w:tcPr>
    </w:tblStylePr>
    <w:tblStylePr w:type="lastRow">
      <w:rPr>
        <w:rFonts w:ascii="Arial" w:hAnsi="Arial"/>
        <w:b/>
        <w:color w:val="404040"/>
        <w:sz w:val="22"/>
      </w:rPr>
      <w:tblPr/>
      <w:tcPr>
        <w:tcBorders>
          <w:top w:val="single" w:sz="4" w:space="0" w:color="6FCAFF" w:themeColor="accent1" w:themeTint="90"/>
          <w:left w:val="none" w:sz="4" w:space="0" w:color="000000"/>
          <w:bottom w:val="single" w:sz="4" w:space="0" w:color="6FCA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E7FF" w:themeColor="accent1" w:themeTint="40" w:fill="BFE7FF" w:themeFill="accent1" w:themeFillTint="40"/>
      </w:tcPr>
    </w:tblStylePr>
    <w:tblStylePr w:type="band1Horz">
      <w:rPr>
        <w:rFonts w:ascii="Arial" w:hAnsi="Arial"/>
        <w:color w:val="404040"/>
        <w:sz w:val="22"/>
      </w:rPr>
      <w:tblPr/>
      <w:tcPr>
        <w:shd w:val="clear" w:color="BFE7FF" w:themeColor="accent1" w:themeTint="40" w:fill="BFE7FF"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7AF2E4" w:themeColor="accent2" w:themeTint="90"/>
        <w:bottom w:val="single" w:sz="4" w:space="0" w:color="7AF2E4" w:themeColor="accent2" w:themeTint="90"/>
        <w:insideH w:val="single" w:sz="4" w:space="0" w:color="7AF2E4" w:themeColor="accent2" w:themeTint="90"/>
      </w:tblBorders>
    </w:tblPr>
    <w:tblStylePr w:type="firstRow">
      <w:rPr>
        <w:rFonts w:ascii="Arial" w:hAnsi="Arial"/>
        <w:b/>
        <w:color w:val="404040"/>
        <w:sz w:val="22"/>
      </w:rPr>
      <w:tblPr/>
      <w:tcPr>
        <w:tcBorders>
          <w:top w:val="single" w:sz="4" w:space="0" w:color="7AF2E4" w:themeColor="accent2" w:themeTint="90"/>
          <w:left w:val="none" w:sz="4" w:space="0" w:color="000000"/>
          <w:bottom w:val="single" w:sz="4" w:space="0" w:color="7AF2E4" w:themeColor="accent2" w:themeTint="90"/>
          <w:right w:val="none" w:sz="4" w:space="0" w:color="000000"/>
        </w:tcBorders>
      </w:tcPr>
    </w:tblStylePr>
    <w:tblStylePr w:type="lastRow">
      <w:rPr>
        <w:rFonts w:ascii="Arial" w:hAnsi="Arial"/>
        <w:b/>
        <w:color w:val="404040"/>
        <w:sz w:val="22"/>
      </w:rPr>
      <w:tblPr/>
      <w:tcPr>
        <w:tcBorders>
          <w:top w:val="single" w:sz="4" w:space="0" w:color="7AF2E4" w:themeColor="accent2" w:themeTint="90"/>
          <w:left w:val="none" w:sz="4" w:space="0" w:color="000000"/>
          <w:bottom w:val="single" w:sz="4" w:space="0" w:color="7AF2E4"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3F9F3" w:themeColor="accent2" w:themeTint="40" w:fill="C3F9F3" w:themeFill="accent2" w:themeFillTint="40"/>
      </w:tcPr>
    </w:tblStylePr>
    <w:tblStylePr w:type="band1Horz">
      <w:rPr>
        <w:rFonts w:ascii="Arial" w:hAnsi="Arial"/>
        <w:color w:val="404040"/>
        <w:sz w:val="22"/>
      </w:rPr>
      <w:tblPr/>
      <w:tcPr>
        <w:shd w:val="clear" w:color="C3F9F3" w:themeColor="accent2" w:themeTint="40" w:fill="C3F9F3"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A5E98D" w:themeColor="accent3" w:themeTint="90"/>
        <w:bottom w:val="single" w:sz="4" w:space="0" w:color="A5E98D" w:themeColor="accent3" w:themeTint="90"/>
        <w:insideH w:val="single" w:sz="4" w:space="0" w:color="A5E98D" w:themeColor="accent3" w:themeTint="90"/>
      </w:tblBorders>
    </w:tblPr>
    <w:tblStylePr w:type="firstRow">
      <w:rPr>
        <w:rFonts w:ascii="Arial" w:hAnsi="Arial"/>
        <w:b/>
        <w:color w:val="404040"/>
        <w:sz w:val="22"/>
      </w:rPr>
      <w:tblPr/>
      <w:tcPr>
        <w:tcBorders>
          <w:top w:val="single" w:sz="4" w:space="0" w:color="A5E98D" w:themeColor="accent3" w:themeTint="90"/>
          <w:left w:val="none" w:sz="4" w:space="0" w:color="000000"/>
          <w:bottom w:val="single" w:sz="4" w:space="0" w:color="A5E98D" w:themeColor="accent3" w:themeTint="90"/>
          <w:right w:val="none" w:sz="4" w:space="0" w:color="000000"/>
        </w:tcBorders>
      </w:tcPr>
    </w:tblStylePr>
    <w:tblStylePr w:type="lastRow">
      <w:rPr>
        <w:rFonts w:ascii="Arial" w:hAnsi="Arial"/>
        <w:b/>
        <w:color w:val="404040"/>
        <w:sz w:val="22"/>
      </w:rPr>
      <w:tblPr/>
      <w:tcPr>
        <w:tcBorders>
          <w:top w:val="single" w:sz="4" w:space="0" w:color="A5E98D" w:themeColor="accent3" w:themeTint="90"/>
          <w:left w:val="none" w:sz="4" w:space="0" w:color="000000"/>
          <w:bottom w:val="single" w:sz="4" w:space="0" w:color="A5E98D"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7F5CC" w:themeColor="accent3" w:themeTint="40" w:fill="D7F5CC" w:themeFill="accent3" w:themeFillTint="40"/>
      </w:tcPr>
    </w:tblStylePr>
    <w:tblStylePr w:type="band1Horz">
      <w:rPr>
        <w:rFonts w:ascii="Arial" w:hAnsi="Arial"/>
        <w:color w:val="404040"/>
        <w:sz w:val="22"/>
      </w:rPr>
      <w:tblPr/>
      <w:tcPr>
        <w:shd w:val="clear" w:color="D7F5CC" w:themeColor="accent3" w:themeTint="40" w:fill="D7F5CC"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E98B" w:themeColor="accent4" w:themeTint="90"/>
        <w:bottom w:val="single" w:sz="4" w:space="0" w:color="FFE98B" w:themeColor="accent4" w:themeTint="90"/>
        <w:insideH w:val="single" w:sz="4" w:space="0" w:color="FFE98B" w:themeColor="accent4" w:themeTint="90"/>
      </w:tblBorders>
    </w:tblPr>
    <w:tblStylePr w:type="firstRow">
      <w:rPr>
        <w:rFonts w:ascii="Arial" w:hAnsi="Arial"/>
        <w:b/>
        <w:color w:val="404040"/>
        <w:sz w:val="22"/>
      </w:rPr>
      <w:tblPr/>
      <w:tcPr>
        <w:tcBorders>
          <w:top w:val="single" w:sz="4" w:space="0" w:color="FFE98B" w:themeColor="accent4" w:themeTint="90"/>
          <w:left w:val="none" w:sz="4" w:space="0" w:color="000000"/>
          <w:bottom w:val="single" w:sz="4" w:space="0" w:color="FFE98B" w:themeColor="accent4" w:themeTint="90"/>
          <w:right w:val="none" w:sz="4" w:space="0" w:color="000000"/>
        </w:tcBorders>
      </w:tcPr>
    </w:tblStylePr>
    <w:tblStylePr w:type="lastRow">
      <w:rPr>
        <w:rFonts w:ascii="Arial" w:hAnsi="Arial"/>
        <w:b/>
        <w:color w:val="404040"/>
        <w:sz w:val="22"/>
      </w:rPr>
      <w:tblPr/>
      <w:tcPr>
        <w:tcBorders>
          <w:top w:val="single" w:sz="4" w:space="0" w:color="FFE98B" w:themeColor="accent4" w:themeTint="90"/>
          <w:left w:val="none" w:sz="4" w:space="0" w:color="000000"/>
          <w:bottom w:val="single" w:sz="4" w:space="0" w:color="FFE98B"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5CB" w:themeColor="accent4" w:themeTint="40" w:fill="FFF5CB" w:themeFill="accent4" w:themeFillTint="40"/>
      </w:tcPr>
    </w:tblStylePr>
    <w:tblStylePr w:type="band1Horz">
      <w:rPr>
        <w:rFonts w:ascii="Arial" w:hAnsi="Arial"/>
        <w:color w:val="404040"/>
        <w:sz w:val="22"/>
      </w:rPr>
      <w:tblPr/>
      <w:tcPr>
        <w:shd w:val="clear" w:color="FFF5CB" w:themeColor="accent4" w:themeTint="40" w:fill="FFF5CB"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FFA79B" w:themeColor="accent5" w:themeTint="90"/>
        <w:bottom w:val="single" w:sz="4" w:space="0" w:color="FFA79B" w:themeColor="accent5" w:themeTint="90"/>
        <w:insideH w:val="single" w:sz="4" w:space="0" w:color="FFA79B" w:themeColor="accent5" w:themeTint="90"/>
      </w:tblBorders>
    </w:tblPr>
    <w:tblStylePr w:type="firstRow">
      <w:rPr>
        <w:rFonts w:ascii="Arial" w:hAnsi="Arial"/>
        <w:b/>
        <w:color w:val="404040"/>
        <w:sz w:val="22"/>
      </w:rPr>
      <w:tblPr/>
      <w:tcPr>
        <w:tcBorders>
          <w:top w:val="single" w:sz="4" w:space="0" w:color="FFA79B" w:themeColor="accent5" w:themeTint="90"/>
          <w:left w:val="none" w:sz="4" w:space="0" w:color="000000"/>
          <w:bottom w:val="single" w:sz="4" w:space="0" w:color="FFA79B" w:themeColor="accent5" w:themeTint="90"/>
          <w:right w:val="none" w:sz="4" w:space="0" w:color="000000"/>
        </w:tcBorders>
      </w:tcPr>
    </w:tblStylePr>
    <w:tblStylePr w:type="lastRow">
      <w:rPr>
        <w:rFonts w:ascii="Arial" w:hAnsi="Arial"/>
        <w:b/>
        <w:color w:val="404040"/>
        <w:sz w:val="22"/>
      </w:rPr>
      <w:tblPr/>
      <w:tcPr>
        <w:tcBorders>
          <w:top w:val="single" w:sz="4" w:space="0" w:color="FFA79B" w:themeColor="accent5" w:themeTint="90"/>
          <w:left w:val="none" w:sz="4" w:space="0" w:color="000000"/>
          <w:bottom w:val="single" w:sz="4" w:space="0" w:color="FFA79B"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D7D2" w:themeColor="accent5" w:themeTint="40" w:fill="FFD7D2" w:themeFill="accent5" w:themeFillTint="40"/>
      </w:tcPr>
    </w:tblStylePr>
    <w:tblStylePr w:type="band1Horz">
      <w:rPr>
        <w:rFonts w:ascii="Arial" w:hAnsi="Arial"/>
        <w:color w:val="404040"/>
        <w:sz w:val="22"/>
      </w:rPr>
      <w:tblPr/>
      <w:tcPr>
        <w:shd w:val="clear" w:color="FFD7D2" w:themeColor="accent5" w:themeTint="40" w:fill="FFD7D2"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F94C9" w:themeColor="accent6" w:themeTint="90"/>
        <w:bottom w:val="single" w:sz="4" w:space="0" w:color="FF94C9" w:themeColor="accent6" w:themeTint="90"/>
        <w:insideH w:val="single" w:sz="4" w:space="0" w:color="FF94C9" w:themeColor="accent6" w:themeTint="90"/>
      </w:tblBorders>
    </w:tblPr>
    <w:tblStylePr w:type="firstRow">
      <w:rPr>
        <w:rFonts w:ascii="Arial" w:hAnsi="Arial"/>
        <w:b/>
        <w:color w:val="404040"/>
        <w:sz w:val="22"/>
      </w:rPr>
      <w:tblPr/>
      <w:tcPr>
        <w:tcBorders>
          <w:top w:val="single" w:sz="4" w:space="0" w:color="FF94C9" w:themeColor="accent6" w:themeTint="90"/>
          <w:left w:val="none" w:sz="4" w:space="0" w:color="000000"/>
          <w:bottom w:val="single" w:sz="4" w:space="0" w:color="FF94C9" w:themeColor="accent6" w:themeTint="90"/>
          <w:right w:val="none" w:sz="4" w:space="0" w:color="000000"/>
        </w:tcBorders>
      </w:tcPr>
    </w:tblStylePr>
    <w:tblStylePr w:type="lastRow">
      <w:rPr>
        <w:rFonts w:ascii="Arial" w:hAnsi="Arial"/>
        <w:b/>
        <w:color w:val="404040"/>
        <w:sz w:val="22"/>
      </w:rPr>
      <w:tblPr/>
      <w:tcPr>
        <w:tcBorders>
          <w:top w:val="single" w:sz="4" w:space="0" w:color="FF94C9" w:themeColor="accent6" w:themeTint="90"/>
          <w:left w:val="none" w:sz="4" w:space="0" w:color="000000"/>
          <w:bottom w:val="single" w:sz="4" w:space="0" w:color="FF94C9"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CFE7" w:themeColor="accent6" w:themeTint="40" w:fill="FFCFE7" w:themeFill="accent6" w:themeFillTint="40"/>
      </w:tcPr>
    </w:tblStylePr>
    <w:tblStylePr w:type="band1Horz">
      <w:rPr>
        <w:rFonts w:ascii="Arial" w:hAnsi="Arial"/>
        <w:color w:val="404040"/>
        <w:sz w:val="22"/>
      </w:rPr>
      <w:tblPr/>
      <w:tcPr>
        <w:shd w:val="clear" w:color="FFCFE7" w:themeColor="accent6" w:themeTint="40" w:fill="FFCFE7"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00A2FF" w:themeColor="accent1"/>
        <w:left w:val="single" w:sz="4" w:space="0" w:color="00A2FF" w:themeColor="accent1"/>
        <w:bottom w:val="single" w:sz="4" w:space="0" w:color="00A2FF" w:themeColor="accent1"/>
        <w:right w:val="single" w:sz="4" w:space="0" w:color="00A2FF" w:themeColor="accent1"/>
      </w:tblBorders>
    </w:tblPr>
    <w:tblStylePr w:type="firstRow">
      <w:rPr>
        <w:rFonts w:ascii="Arial" w:hAnsi="Arial"/>
        <w:b/>
        <w:color w:val="FFFFFF"/>
        <w:sz w:val="22"/>
      </w:rPr>
      <w:tblPr/>
      <w:tcPr>
        <w:shd w:val="clear" w:color="00A2FF" w:themeColor="accent1" w:fill="00A2F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A2FF" w:themeColor="accent1"/>
          <w:right w:val="single" w:sz="4" w:space="0" w:color="00A2FF" w:themeColor="accent1"/>
        </w:tcBorders>
      </w:tcPr>
    </w:tblStylePr>
    <w:tblStylePr w:type="band1Horz">
      <w:rPr>
        <w:rFonts w:ascii="Arial" w:hAnsi="Arial"/>
        <w:color w:val="404040"/>
        <w:sz w:val="22"/>
      </w:rPr>
      <w:tblPr/>
      <w:tcPr>
        <w:tcBorders>
          <w:top w:val="single" w:sz="4" w:space="0" w:color="00A2FF" w:themeColor="accent1"/>
          <w:bottom w:val="single" w:sz="4" w:space="0" w:color="00A2FF"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73F1E3" w:themeColor="accent2" w:themeTint="97"/>
        <w:left w:val="single" w:sz="4" w:space="0" w:color="73F1E3" w:themeColor="accent2" w:themeTint="97"/>
        <w:bottom w:val="single" w:sz="4" w:space="0" w:color="73F1E3" w:themeColor="accent2" w:themeTint="97"/>
        <w:right w:val="single" w:sz="4" w:space="0" w:color="73F1E3" w:themeColor="accent2" w:themeTint="97"/>
      </w:tblBorders>
    </w:tblPr>
    <w:tblStylePr w:type="firstRow">
      <w:rPr>
        <w:rFonts w:ascii="Arial" w:hAnsi="Arial"/>
        <w:b/>
        <w:color w:val="FFFFFF"/>
        <w:sz w:val="22"/>
      </w:rPr>
      <w:tblPr/>
      <w:tcPr>
        <w:shd w:val="clear" w:color="73F1E3" w:themeColor="accent2" w:themeTint="97" w:fill="73F1E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3F1E3" w:themeColor="accent2" w:themeTint="97"/>
          <w:right w:val="single" w:sz="4" w:space="0" w:color="73F1E3" w:themeColor="accent2" w:themeTint="97"/>
        </w:tcBorders>
      </w:tcPr>
    </w:tblStylePr>
    <w:tblStylePr w:type="band1Horz">
      <w:rPr>
        <w:rFonts w:ascii="Arial" w:hAnsi="Arial"/>
        <w:color w:val="404040"/>
        <w:sz w:val="22"/>
      </w:rPr>
      <w:tblPr/>
      <w:tcPr>
        <w:tcBorders>
          <w:top w:val="single" w:sz="4" w:space="0" w:color="73F1E3" w:themeColor="accent2" w:themeTint="97"/>
          <w:bottom w:val="single" w:sz="4" w:space="0" w:color="73F1E3"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A0E786" w:themeColor="accent3" w:themeTint="98"/>
        <w:left w:val="single" w:sz="4" w:space="0" w:color="A0E786" w:themeColor="accent3" w:themeTint="98"/>
        <w:bottom w:val="single" w:sz="4" w:space="0" w:color="A0E786" w:themeColor="accent3" w:themeTint="98"/>
        <w:right w:val="single" w:sz="4" w:space="0" w:color="A0E786" w:themeColor="accent3" w:themeTint="98"/>
      </w:tblBorders>
    </w:tblPr>
    <w:tblStylePr w:type="firstRow">
      <w:rPr>
        <w:rFonts w:ascii="Arial" w:hAnsi="Arial"/>
        <w:b/>
        <w:color w:val="FFFFFF"/>
        <w:sz w:val="22"/>
      </w:rPr>
      <w:tblPr/>
      <w:tcPr>
        <w:shd w:val="clear" w:color="A0E786" w:themeColor="accent3" w:themeTint="98" w:fill="A0E786"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0E786" w:themeColor="accent3" w:themeTint="98"/>
          <w:right w:val="single" w:sz="4" w:space="0" w:color="A0E786" w:themeColor="accent3" w:themeTint="98"/>
        </w:tcBorders>
      </w:tcPr>
    </w:tblStylePr>
    <w:tblStylePr w:type="band1Horz">
      <w:rPr>
        <w:rFonts w:ascii="Arial" w:hAnsi="Arial"/>
        <w:color w:val="404040"/>
        <w:sz w:val="22"/>
      </w:rPr>
      <w:tblPr/>
      <w:tcPr>
        <w:tcBorders>
          <w:top w:val="single" w:sz="4" w:space="0" w:color="A0E786" w:themeColor="accent3" w:themeTint="98"/>
          <w:bottom w:val="single" w:sz="4" w:space="0" w:color="A0E786"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E783" w:themeColor="accent4" w:themeTint="9A"/>
        <w:left w:val="single" w:sz="4" w:space="0" w:color="FFE783" w:themeColor="accent4" w:themeTint="9A"/>
        <w:bottom w:val="single" w:sz="4" w:space="0" w:color="FFE783" w:themeColor="accent4" w:themeTint="9A"/>
        <w:right w:val="single" w:sz="4" w:space="0" w:color="FFE783" w:themeColor="accent4" w:themeTint="9A"/>
      </w:tblBorders>
    </w:tblPr>
    <w:tblStylePr w:type="firstRow">
      <w:rPr>
        <w:rFonts w:ascii="Arial" w:hAnsi="Arial"/>
        <w:b/>
        <w:color w:val="FFFFFF"/>
        <w:sz w:val="22"/>
      </w:rPr>
      <w:tblPr/>
      <w:tcPr>
        <w:shd w:val="clear" w:color="FFE783" w:themeColor="accent4" w:themeTint="9A" w:fill="FFE78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783" w:themeColor="accent4" w:themeTint="9A"/>
          <w:right w:val="single" w:sz="4" w:space="0" w:color="FFE783" w:themeColor="accent4" w:themeTint="9A"/>
        </w:tcBorders>
      </w:tcPr>
    </w:tblStylePr>
    <w:tblStylePr w:type="band1Horz">
      <w:rPr>
        <w:rFonts w:ascii="Arial" w:hAnsi="Arial"/>
        <w:color w:val="404040"/>
        <w:sz w:val="22"/>
      </w:rPr>
      <w:tblPr/>
      <w:tcPr>
        <w:tcBorders>
          <w:top w:val="single" w:sz="4" w:space="0" w:color="FFE783" w:themeColor="accent4" w:themeTint="9A"/>
          <w:bottom w:val="single" w:sz="4" w:space="0" w:color="FFE783"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FFA194" w:themeColor="accent5" w:themeTint="9A"/>
        <w:left w:val="single" w:sz="4" w:space="0" w:color="FFA194" w:themeColor="accent5" w:themeTint="9A"/>
        <w:bottom w:val="single" w:sz="4" w:space="0" w:color="FFA194" w:themeColor="accent5" w:themeTint="9A"/>
        <w:right w:val="single" w:sz="4" w:space="0" w:color="FFA194" w:themeColor="accent5" w:themeTint="9A"/>
      </w:tblBorders>
    </w:tblPr>
    <w:tblStylePr w:type="firstRow">
      <w:rPr>
        <w:rFonts w:ascii="Arial" w:hAnsi="Arial"/>
        <w:b/>
        <w:color w:val="FFFFFF"/>
        <w:sz w:val="22"/>
      </w:rPr>
      <w:tblPr/>
      <w:tcPr>
        <w:shd w:val="clear" w:color="FFA194" w:themeColor="accent5" w:themeTint="9A" w:fill="FFA19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A194" w:themeColor="accent5" w:themeTint="9A"/>
          <w:right w:val="single" w:sz="4" w:space="0" w:color="FFA194" w:themeColor="accent5" w:themeTint="9A"/>
        </w:tcBorders>
      </w:tcPr>
    </w:tblStylePr>
    <w:tblStylePr w:type="band1Horz">
      <w:rPr>
        <w:rFonts w:ascii="Arial" w:hAnsi="Arial"/>
        <w:color w:val="404040"/>
        <w:sz w:val="22"/>
      </w:rPr>
      <w:tblPr/>
      <w:tcPr>
        <w:tcBorders>
          <w:top w:val="single" w:sz="4" w:space="0" w:color="FFA194" w:themeColor="accent5" w:themeTint="9A"/>
          <w:bottom w:val="single" w:sz="4" w:space="0" w:color="FFA194"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F8EC6" w:themeColor="accent6" w:themeTint="98"/>
        <w:left w:val="single" w:sz="4" w:space="0" w:color="FF8EC6" w:themeColor="accent6" w:themeTint="98"/>
        <w:bottom w:val="single" w:sz="4" w:space="0" w:color="FF8EC6" w:themeColor="accent6" w:themeTint="98"/>
        <w:right w:val="single" w:sz="4" w:space="0" w:color="FF8EC6" w:themeColor="accent6" w:themeTint="98"/>
      </w:tblBorders>
    </w:tblPr>
    <w:tblStylePr w:type="firstRow">
      <w:rPr>
        <w:rFonts w:ascii="Arial" w:hAnsi="Arial"/>
        <w:b/>
        <w:color w:val="FFFFFF"/>
        <w:sz w:val="22"/>
      </w:rPr>
      <w:tblPr/>
      <w:tcPr>
        <w:shd w:val="clear" w:color="FF8EC6" w:themeColor="accent6" w:themeTint="98" w:fill="FF8EC6"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8EC6" w:themeColor="accent6" w:themeTint="98"/>
          <w:right w:val="single" w:sz="4" w:space="0" w:color="FF8EC6" w:themeColor="accent6" w:themeTint="98"/>
        </w:tcBorders>
      </w:tcPr>
    </w:tblStylePr>
    <w:tblStylePr w:type="band1Horz">
      <w:rPr>
        <w:rFonts w:ascii="Arial" w:hAnsi="Arial"/>
        <w:color w:val="404040"/>
        <w:sz w:val="22"/>
      </w:rPr>
      <w:tblPr/>
      <w:tcPr>
        <w:tcBorders>
          <w:top w:val="single" w:sz="4" w:space="0" w:color="FF8EC6" w:themeColor="accent6" w:themeTint="98"/>
          <w:bottom w:val="single" w:sz="4" w:space="0" w:color="FF8EC6"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6FCAFF" w:themeColor="accent1" w:themeTint="90"/>
        <w:left w:val="single" w:sz="4" w:space="0" w:color="6FCAFF" w:themeColor="accent1" w:themeTint="90"/>
        <w:bottom w:val="single" w:sz="4" w:space="0" w:color="6FCAFF" w:themeColor="accent1" w:themeTint="90"/>
        <w:right w:val="single" w:sz="4" w:space="0" w:color="6FCAFF" w:themeColor="accent1" w:themeTint="90"/>
        <w:insideH w:val="single" w:sz="4" w:space="0" w:color="6FCAFF" w:themeColor="accent1" w:themeTint="90"/>
      </w:tblBorders>
    </w:tblPr>
    <w:tblStylePr w:type="firstRow">
      <w:rPr>
        <w:rFonts w:ascii="Arial" w:hAnsi="Arial"/>
        <w:b/>
        <w:color w:val="FFFFFF"/>
        <w:sz w:val="22"/>
      </w:rPr>
      <w:tblPr/>
      <w:tcPr>
        <w:shd w:val="clear" w:color="00A2FF" w:themeColor="accent1" w:fill="00A2F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7FF" w:themeColor="accent1" w:themeTint="40" w:fill="BFE7FF" w:themeFill="accent1" w:themeFillTint="40"/>
      </w:tcPr>
    </w:tblStylePr>
    <w:tblStylePr w:type="band1Horz">
      <w:rPr>
        <w:rFonts w:ascii="Arial" w:hAnsi="Arial"/>
        <w:color w:val="404040"/>
        <w:sz w:val="22"/>
      </w:rPr>
      <w:tblPr/>
      <w:tcPr>
        <w:shd w:val="clear" w:color="BFE7FF" w:themeColor="accent1" w:themeTint="40" w:fill="BFE7FF"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7AF2E4" w:themeColor="accent2" w:themeTint="90"/>
        <w:left w:val="single" w:sz="4" w:space="0" w:color="7AF2E4" w:themeColor="accent2" w:themeTint="90"/>
        <w:bottom w:val="single" w:sz="4" w:space="0" w:color="7AF2E4" w:themeColor="accent2" w:themeTint="90"/>
        <w:right w:val="single" w:sz="4" w:space="0" w:color="7AF2E4" w:themeColor="accent2" w:themeTint="90"/>
        <w:insideH w:val="single" w:sz="4" w:space="0" w:color="7AF2E4" w:themeColor="accent2" w:themeTint="90"/>
      </w:tblBorders>
    </w:tblPr>
    <w:tblStylePr w:type="firstRow">
      <w:rPr>
        <w:rFonts w:ascii="Arial" w:hAnsi="Arial"/>
        <w:b/>
        <w:color w:val="FFFFFF"/>
        <w:sz w:val="22"/>
      </w:rPr>
      <w:tblPr/>
      <w:tcPr>
        <w:shd w:val="clear" w:color="16E7CF" w:themeColor="accent2" w:fill="16E7C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3F9F3" w:themeColor="accent2" w:themeTint="40" w:fill="C3F9F3" w:themeFill="accent2" w:themeFillTint="40"/>
      </w:tcPr>
    </w:tblStylePr>
    <w:tblStylePr w:type="band1Horz">
      <w:rPr>
        <w:rFonts w:ascii="Arial" w:hAnsi="Arial"/>
        <w:color w:val="404040"/>
        <w:sz w:val="22"/>
      </w:rPr>
      <w:tblPr/>
      <w:tcPr>
        <w:shd w:val="clear" w:color="C3F9F3" w:themeColor="accent2" w:themeTint="40" w:fill="C3F9F3"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A5E98D" w:themeColor="accent3" w:themeTint="90"/>
        <w:left w:val="single" w:sz="4" w:space="0" w:color="A5E98D" w:themeColor="accent3" w:themeTint="90"/>
        <w:bottom w:val="single" w:sz="4" w:space="0" w:color="A5E98D" w:themeColor="accent3" w:themeTint="90"/>
        <w:right w:val="single" w:sz="4" w:space="0" w:color="A5E98D" w:themeColor="accent3" w:themeTint="90"/>
        <w:insideH w:val="single" w:sz="4" w:space="0" w:color="A5E98D" w:themeColor="accent3" w:themeTint="90"/>
      </w:tblBorders>
    </w:tblPr>
    <w:tblStylePr w:type="firstRow">
      <w:rPr>
        <w:rFonts w:ascii="Arial" w:hAnsi="Arial"/>
        <w:b/>
        <w:color w:val="FFFFFF"/>
        <w:sz w:val="22"/>
      </w:rPr>
      <w:tblPr/>
      <w:tcPr>
        <w:shd w:val="clear" w:color="61D836" w:themeColor="accent3" w:fill="61D836"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F5CC" w:themeColor="accent3" w:themeTint="40" w:fill="D7F5CC" w:themeFill="accent3" w:themeFillTint="40"/>
      </w:tcPr>
    </w:tblStylePr>
    <w:tblStylePr w:type="band1Horz">
      <w:rPr>
        <w:rFonts w:ascii="Arial" w:hAnsi="Arial"/>
        <w:color w:val="404040"/>
        <w:sz w:val="22"/>
      </w:rPr>
      <w:tblPr/>
      <w:tcPr>
        <w:shd w:val="clear" w:color="D7F5CC" w:themeColor="accent3" w:themeTint="40" w:fill="D7F5CC"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E98B" w:themeColor="accent4" w:themeTint="90"/>
        <w:left w:val="single" w:sz="4" w:space="0" w:color="FFE98B" w:themeColor="accent4" w:themeTint="90"/>
        <w:bottom w:val="single" w:sz="4" w:space="0" w:color="FFE98B" w:themeColor="accent4" w:themeTint="90"/>
        <w:right w:val="single" w:sz="4" w:space="0" w:color="FFE98B" w:themeColor="accent4" w:themeTint="90"/>
        <w:insideH w:val="single" w:sz="4" w:space="0" w:color="FFE98B" w:themeColor="accent4" w:themeTint="90"/>
      </w:tblBorders>
    </w:tblPr>
    <w:tblStylePr w:type="firstRow">
      <w:rPr>
        <w:rFonts w:ascii="Arial" w:hAnsi="Arial"/>
        <w:b/>
        <w:color w:val="FFFFFF"/>
        <w:sz w:val="22"/>
      </w:rPr>
      <w:tblPr/>
      <w:tcPr>
        <w:shd w:val="clear" w:color="FFD932" w:themeColor="accent4" w:fill="FFD93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5CB" w:themeColor="accent4" w:themeTint="40" w:fill="FFF5CB" w:themeFill="accent4" w:themeFillTint="40"/>
      </w:tcPr>
    </w:tblStylePr>
    <w:tblStylePr w:type="band1Horz">
      <w:rPr>
        <w:rFonts w:ascii="Arial" w:hAnsi="Arial"/>
        <w:color w:val="404040"/>
        <w:sz w:val="22"/>
      </w:rPr>
      <w:tblPr/>
      <w:tcPr>
        <w:shd w:val="clear" w:color="FFF5CB" w:themeColor="accent4" w:themeTint="40" w:fill="FFF5CB"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FFA79B" w:themeColor="accent5" w:themeTint="90"/>
        <w:left w:val="single" w:sz="4" w:space="0" w:color="FFA79B" w:themeColor="accent5" w:themeTint="90"/>
        <w:bottom w:val="single" w:sz="4" w:space="0" w:color="FFA79B" w:themeColor="accent5" w:themeTint="90"/>
        <w:right w:val="single" w:sz="4" w:space="0" w:color="FFA79B" w:themeColor="accent5" w:themeTint="90"/>
        <w:insideH w:val="single" w:sz="4" w:space="0" w:color="FFA79B" w:themeColor="accent5" w:themeTint="90"/>
      </w:tblBorders>
    </w:tblPr>
    <w:tblStylePr w:type="firstRow">
      <w:rPr>
        <w:rFonts w:ascii="Arial" w:hAnsi="Arial"/>
        <w:b/>
        <w:color w:val="FFFFFF"/>
        <w:sz w:val="22"/>
      </w:rPr>
      <w:tblPr/>
      <w:tcPr>
        <w:shd w:val="clear" w:color="FF644E" w:themeColor="accent5" w:fill="FF644E"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7D2" w:themeColor="accent5" w:themeTint="40" w:fill="FFD7D2" w:themeFill="accent5" w:themeFillTint="40"/>
      </w:tcPr>
    </w:tblStylePr>
    <w:tblStylePr w:type="band1Horz">
      <w:rPr>
        <w:rFonts w:ascii="Arial" w:hAnsi="Arial"/>
        <w:color w:val="404040"/>
        <w:sz w:val="22"/>
      </w:rPr>
      <w:tblPr/>
      <w:tcPr>
        <w:shd w:val="clear" w:color="FFD7D2" w:themeColor="accent5" w:themeTint="40" w:fill="FFD7D2"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F94C9" w:themeColor="accent6" w:themeTint="90"/>
        <w:left w:val="single" w:sz="4" w:space="0" w:color="FF94C9" w:themeColor="accent6" w:themeTint="90"/>
        <w:bottom w:val="single" w:sz="4" w:space="0" w:color="FF94C9" w:themeColor="accent6" w:themeTint="90"/>
        <w:right w:val="single" w:sz="4" w:space="0" w:color="FF94C9" w:themeColor="accent6" w:themeTint="90"/>
        <w:insideH w:val="single" w:sz="4" w:space="0" w:color="FF94C9" w:themeColor="accent6" w:themeTint="90"/>
      </w:tblBorders>
    </w:tblPr>
    <w:tblStylePr w:type="firstRow">
      <w:rPr>
        <w:rFonts w:ascii="Arial" w:hAnsi="Arial"/>
        <w:b/>
        <w:color w:val="FFFFFF"/>
        <w:sz w:val="22"/>
      </w:rPr>
      <w:tblPr/>
      <w:tcPr>
        <w:shd w:val="clear" w:color="FF42A1" w:themeColor="accent6" w:fill="FF42A1"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FE7" w:themeColor="accent6" w:themeTint="40" w:fill="FFCFE7" w:themeFill="accent6" w:themeFillTint="40"/>
      </w:tcPr>
    </w:tblStylePr>
    <w:tblStylePr w:type="band1Horz">
      <w:rPr>
        <w:rFonts w:ascii="Arial" w:hAnsi="Arial"/>
        <w:color w:val="404040"/>
        <w:sz w:val="22"/>
      </w:rPr>
      <w:tblPr/>
      <w:tcPr>
        <w:shd w:val="clear" w:color="FFCFE7" w:themeColor="accent6" w:themeTint="40" w:fill="FFCFE7"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00A2FF" w:themeColor="accent1"/>
        <w:left w:val="single" w:sz="32" w:space="0" w:color="00A2FF" w:themeColor="accent1"/>
        <w:bottom w:val="single" w:sz="32" w:space="0" w:color="00A2FF" w:themeColor="accent1"/>
        <w:right w:val="single" w:sz="32" w:space="0" w:color="00A2FF" w:themeColor="accent1"/>
      </w:tblBorders>
      <w:shd w:val="clear" w:color="00A2FF" w:themeColor="accent1" w:fill="00A2FF" w:themeFill="accent1"/>
    </w:tblPr>
    <w:tblStylePr w:type="firstRow">
      <w:rPr>
        <w:rFonts w:ascii="Arial" w:hAnsi="Arial"/>
        <w:b/>
        <w:color w:val="FFFFFF" w:themeColor="light1"/>
        <w:sz w:val="22"/>
      </w:rPr>
      <w:tblPr/>
      <w:tcPr>
        <w:tcBorders>
          <w:top w:val="single" w:sz="32" w:space="0" w:color="00A2FF" w:themeColor="accent1"/>
          <w:bottom w:val="single" w:sz="12" w:space="0" w:color="FFFFFF" w:themeColor="light1"/>
        </w:tcBorders>
        <w:shd w:val="clear" w:color="00A2FF" w:themeColor="accent1" w:fill="00A2FF"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A2FF" w:themeColor="accent1"/>
          <w:right w:val="single" w:sz="4" w:space="0" w:color="FFFFFF" w:themeColor="light1"/>
        </w:tcBorders>
      </w:tcPr>
    </w:tblStylePr>
    <w:tblStylePr w:type="lastCol">
      <w:tblPr/>
      <w:tcPr>
        <w:tcBorders>
          <w:left w:val="single" w:sz="4" w:space="0" w:color="FFFFFF" w:themeColor="light1"/>
          <w:right w:val="single" w:sz="32" w:space="0" w:color="00A2FF" w:themeColor="accent1"/>
        </w:tcBorders>
      </w:tcPr>
    </w:tblStylePr>
    <w:tblStylePr w:type="band1Vert">
      <w:tblPr/>
      <w:tcPr>
        <w:tcBorders>
          <w:left w:val="single" w:sz="4" w:space="0" w:color="FFFFFF" w:themeColor="light1"/>
          <w:right w:val="single" w:sz="4" w:space="0" w:color="FFFFFF" w:themeColor="light1"/>
        </w:tcBorders>
        <w:shd w:val="clear" w:color="00A2FF" w:themeColor="accent1" w:fill="00A2FF"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A2FF" w:themeColor="accent1" w:fill="00A2FF" w:themeFill="accent1"/>
      </w:tcPr>
    </w:tblStylePr>
    <w:tblStylePr w:type="band2Horz">
      <w:tblPr/>
      <w:tcPr>
        <w:tcBorders>
          <w:top w:val="single" w:sz="4" w:space="0" w:color="FFFFFF" w:themeColor="light1"/>
          <w:bottom w:val="single" w:sz="4" w:space="0" w:color="FFFFFF" w:themeColor="light1"/>
        </w:tcBorders>
        <w:shd w:val="clear" w:color="00A2FF" w:themeColor="accent1" w:fill="00A2FF"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73F1E3" w:themeColor="accent2" w:themeTint="97"/>
        <w:left w:val="single" w:sz="32" w:space="0" w:color="73F1E3" w:themeColor="accent2" w:themeTint="97"/>
        <w:bottom w:val="single" w:sz="32" w:space="0" w:color="73F1E3" w:themeColor="accent2" w:themeTint="97"/>
        <w:right w:val="single" w:sz="32" w:space="0" w:color="73F1E3" w:themeColor="accent2" w:themeTint="97"/>
      </w:tblBorders>
      <w:shd w:val="clear" w:color="73F1E3" w:themeColor="accent2" w:themeTint="97" w:fill="73F1E3" w:themeFill="accent2" w:themeFillTint="97"/>
    </w:tblPr>
    <w:tblStylePr w:type="firstRow">
      <w:rPr>
        <w:rFonts w:ascii="Arial" w:hAnsi="Arial"/>
        <w:b/>
        <w:color w:val="FFFFFF" w:themeColor="light1"/>
        <w:sz w:val="22"/>
      </w:rPr>
      <w:tblPr/>
      <w:tcPr>
        <w:tcBorders>
          <w:top w:val="single" w:sz="32" w:space="0" w:color="73F1E3" w:themeColor="accent2" w:themeTint="97"/>
          <w:bottom w:val="single" w:sz="12" w:space="0" w:color="FFFFFF" w:themeColor="light1"/>
        </w:tcBorders>
        <w:shd w:val="clear" w:color="73F1E3" w:themeColor="accent2" w:themeTint="97" w:fill="73F1E3"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3F1E3" w:themeColor="accent2" w:themeTint="97"/>
          <w:right w:val="single" w:sz="4" w:space="0" w:color="FFFFFF" w:themeColor="light1"/>
        </w:tcBorders>
      </w:tcPr>
    </w:tblStylePr>
    <w:tblStylePr w:type="lastCol">
      <w:tblPr/>
      <w:tcPr>
        <w:tcBorders>
          <w:left w:val="single" w:sz="4" w:space="0" w:color="FFFFFF" w:themeColor="light1"/>
          <w:right w:val="single" w:sz="32" w:space="0" w:color="73F1E3" w:themeColor="accent2" w:themeTint="97"/>
        </w:tcBorders>
      </w:tcPr>
    </w:tblStylePr>
    <w:tblStylePr w:type="band1Vert">
      <w:tblPr/>
      <w:tcPr>
        <w:tcBorders>
          <w:left w:val="single" w:sz="4" w:space="0" w:color="FFFFFF" w:themeColor="light1"/>
          <w:right w:val="single" w:sz="4" w:space="0" w:color="FFFFFF" w:themeColor="light1"/>
        </w:tcBorders>
        <w:shd w:val="clear" w:color="73F1E3" w:themeColor="accent2" w:themeTint="97" w:fill="73F1E3"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3F1E3" w:themeColor="accent2" w:themeTint="97" w:fill="73F1E3" w:themeFill="accent2" w:themeFillTint="97"/>
      </w:tcPr>
    </w:tblStylePr>
    <w:tblStylePr w:type="band2Horz">
      <w:tblPr/>
      <w:tcPr>
        <w:tcBorders>
          <w:top w:val="single" w:sz="4" w:space="0" w:color="FFFFFF" w:themeColor="light1"/>
          <w:bottom w:val="single" w:sz="4" w:space="0" w:color="FFFFFF" w:themeColor="light1"/>
        </w:tcBorders>
        <w:shd w:val="clear" w:color="73F1E3" w:themeColor="accent2" w:themeTint="97" w:fill="73F1E3"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A0E786" w:themeColor="accent3" w:themeTint="98"/>
        <w:left w:val="single" w:sz="32" w:space="0" w:color="A0E786" w:themeColor="accent3" w:themeTint="98"/>
        <w:bottom w:val="single" w:sz="32" w:space="0" w:color="A0E786" w:themeColor="accent3" w:themeTint="98"/>
        <w:right w:val="single" w:sz="32" w:space="0" w:color="A0E786" w:themeColor="accent3" w:themeTint="98"/>
      </w:tblBorders>
      <w:shd w:val="clear" w:color="A0E786" w:themeColor="accent3" w:themeTint="98" w:fill="A0E786" w:themeFill="accent3" w:themeFillTint="98"/>
    </w:tblPr>
    <w:tblStylePr w:type="firstRow">
      <w:rPr>
        <w:rFonts w:ascii="Arial" w:hAnsi="Arial"/>
        <w:b/>
        <w:color w:val="FFFFFF" w:themeColor="light1"/>
        <w:sz w:val="22"/>
      </w:rPr>
      <w:tblPr/>
      <w:tcPr>
        <w:tcBorders>
          <w:top w:val="single" w:sz="32" w:space="0" w:color="A0E786" w:themeColor="accent3" w:themeTint="98"/>
          <w:bottom w:val="single" w:sz="12" w:space="0" w:color="FFFFFF" w:themeColor="light1"/>
        </w:tcBorders>
        <w:shd w:val="clear" w:color="A0E786" w:themeColor="accent3" w:themeTint="98" w:fill="A0E786"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0E786" w:themeColor="accent3" w:themeTint="98"/>
          <w:right w:val="single" w:sz="4" w:space="0" w:color="FFFFFF" w:themeColor="light1"/>
        </w:tcBorders>
      </w:tcPr>
    </w:tblStylePr>
    <w:tblStylePr w:type="lastCol">
      <w:tblPr/>
      <w:tcPr>
        <w:tcBorders>
          <w:left w:val="single" w:sz="4" w:space="0" w:color="FFFFFF" w:themeColor="light1"/>
          <w:right w:val="single" w:sz="32" w:space="0" w:color="A0E786" w:themeColor="accent3" w:themeTint="98"/>
        </w:tcBorders>
      </w:tcPr>
    </w:tblStylePr>
    <w:tblStylePr w:type="band1Vert">
      <w:tblPr/>
      <w:tcPr>
        <w:tcBorders>
          <w:left w:val="single" w:sz="4" w:space="0" w:color="FFFFFF" w:themeColor="light1"/>
          <w:right w:val="single" w:sz="4" w:space="0" w:color="FFFFFF" w:themeColor="light1"/>
        </w:tcBorders>
        <w:shd w:val="clear" w:color="A0E786" w:themeColor="accent3" w:themeTint="98" w:fill="A0E786"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0E786" w:themeColor="accent3" w:themeTint="98" w:fill="A0E786" w:themeFill="accent3" w:themeFillTint="98"/>
      </w:tcPr>
    </w:tblStylePr>
    <w:tblStylePr w:type="band2Horz">
      <w:tblPr/>
      <w:tcPr>
        <w:tcBorders>
          <w:top w:val="single" w:sz="4" w:space="0" w:color="FFFFFF" w:themeColor="light1"/>
          <w:bottom w:val="single" w:sz="4" w:space="0" w:color="FFFFFF" w:themeColor="light1"/>
        </w:tcBorders>
        <w:shd w:val="clear" w:color="A0E786" w:themeColor="accent3" w:themeTint="98" w:fill="A0E786"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E783" w:themeColor="accent4" w:themeTint="9A"/>
        <w:left w:val="single" w:sz="32" w:space="0" w:color="FFE783" w:themeColor="accent4" w:themeTint="9A"/>
        <w:bottom w:val="single" w:sz="32" w:space="0" w:color="FFE783" w:themeColor="accent4" w:themeTint="9A"/>
        <w:right w:val="single" w:sz="32" w:space="0" w:color="FFE783" w:themeColor="accent4" w:themeTint="9A"/>
      </w:tblBorders>
      <w:shd w:val="clear" w:color="FFE783" w:themeColor="accent4" w:themeTint="9A" w:fill="FFE783" w:themeFill="accent4" w:themeFillTint="9A"/>
    </w:tblPr>
    <w:tblStylePr w:type="firstRow">
      <w:rPr>
        <w:rFonts w:ascii="Arial" w:hAnsi="Arial"/>
        <w:b/>
        <w:color w:val="FFFFFF" w:themeColor="light1"/>
        <w:sz w:val="22"/>
      </w:rPr>
      <w:tblPr/>
      <w:tcPr>
        <w:tcBorders>
          <w:top w:val="single" w:sz="32" w:space="0" w:color="FFE783" w:themeColor="accent4" w:themeTint="9A"/>
          <w:bottom w:val="single" w:sz="12" w:space="0" w:color="FFFFFF" w:themeColor="light1"/>
        </w:tcBorders>
        <w:shd w:val="clear" w:color="FFE783" w:themeColor="accent4" w:themeTint="9A" w:fill="FFE78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783" w:themeColor="accent4" w:themeTint="9A"/>
          <w:right w:val="single" w:sz="4" w:space="0" w:color="FFFFFF" w:themeColor="light1"/>
        </w:tcBorders>
      </w:tcPr>
    </w:tblStylePr>
    <w:tblStylePr w:type="lastCol">
      <w:tblPr/>
      <w:tcPr>
        <w:tcBorders>
          <w:left w:val="single" w:sz="4" w:space="0" w:color="FFFFFF" w:themeColor="light1"/>
          <w:right w:val="single" w:sz="32" w:space="0" w:color="FFE783" w:themeColor="accent4" w:themeTint="9A"/>
        </w:tcBorders>
      </w:tcPr>
    </w:tblStylePr>
    <w:tblStylePr w:type="band1Vert">
      <w:tblPr/>
      <w:tcPr>
        <w:tcBorders>
          <w:left w:val="single" w:sz="4" w:space="0" w:color="FFFFFF" w:themeColor="light1"/>
          <w:right w:val="single" w:sz="4" w:space="0" w:color="FFFFFF" w:themeColor="light1"/>
        </w:tcBorders>
        <w:shd w:val="clear" w:color="FFE783" w:themeColor="accent4" w:themeTint="9A" w:fill="FFE78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E783" w:themeColor="accent4" w:themeTint="9A" w:fill="FFE783" w:themeFill="accent4" w:themeFillTint="9A"/>
      </w:tcPr>
    </w:tblStylePr>
    <w:tblStylePr w:type="band2Horz">
      <w:tblPr/>
      <w:tcPr>
        <w:tcBorders>
          <w:top w:val="single" w:sz="4" w:space="0" w:color="FFFFFF" w:themeColor="light1"/>
          <w:bottom w:val="single" w:sz="4" w:space="0" w:color="FFFFFF" w:themeColor="light1"/>
        </w:tcBorders>
        <w:shd w:val="clear" w:color="FFE783" w:themeColor="accent4" w:themeTint="9A" w:fill="FFE783"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FFA194" w:themeColor="accent5" w:themeTint="9A"/>
        <w:left w:val="single" w:sz="32" w:space="0" w:color="FFA194" w:themeColor="accent5" w:themeTint="9A"/>
        <w:bottom w:val="single" w:sz="32" w:space="0" w:color="FFA194" w:themeColor="accent5" w:themeTint="9A"/>
        <w:right w:val="single" w:sz="32" w:space="0" w:color="FFA194" w:themeColor="accent5" w:themeTint="9A"/>
      </w:tblBorders>
      <w:shd w:val="clear" w:color="FFA194" w:themeColor="accent5" w:themeTint="9A" w:fill="FFA194" w:themeFill="accent5" w:themeFillTint="9A"/>
    </w:tblPr>
    <w:tblStylePr w:type="firstRow">
      <w:rPr>
        <w:rFonts w:ascii="Arial" w:hAnsi="Arial"/>
        <w:b/>
        <w:color w:val="FFFFFF" w:themeColor="light1"/>
        <w:sz w:val="22"/>
      </w:rPr>
      <w:tblPr/>
      <w:tcPr>
        <w:tcBorders>
          <w:top w:val="single" w:sz="32" w:space="0" w:color="FFA194" w:themeColor="accent5" w:themeTint="9A"/>
          <w:bottom w:val="single" w:sz="12" w:space="0" w:color="FFFFFF" w:themeColor="light1"/>
        </w:tcBorders>
        <w:shd w:val="clear" w:color="FFA194" w:themeColor="accent5" w:themeTint="9A" w:fill="FFA194"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A194" w:themeColor="accent5" w:themeTint="9A"/>
          <w:right w:val="single" w:sz="4" w:space="0" w:color="FFFFFF" w:themeColor="light1"/>
        </w:tcBorders>
      </w:tcPr>
    </w:tblStylePr>
    <w:tblStylePr w:type="lastCol">
      <w:tblPr/>
      <w:tcPr>
        <w:tcBorders>
          <w:left w:val="single" w:sz="4" w:space="0" w:color="FFFFFF" w:themeColor="light1"/>
          <w:right w:val="single" w:sz="32" w:space="0" w:color="FFA194" w:themeColor="accent5" w:themeTint="9A"/>
        </w:tcBorders>
      </w:tcPr>
    </w:tblStylePr>
    <w:tblStylePr w:type="band1Vert">
      <w:tblPr/>
      <w:tcPr>
        <w:tcBorders>
          <w:left w:val="single" w:sz="4" w:space="0" w:color="FFFFFF" w:themeColor="light1"/>
          <w:right w:val="single" w:sz="4" w:space="0" w:color="FFFFFF" w:themeColor="light1"/>
        </w:tcBorders>
        <w:shd w:val="clear" w:color="FFA194" w:themeColor="accent5" w:themeTint="9A" w:fill="FFA19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A194" w:themeColor="accent5" w:themeTint="9A" w:fill="FFA194" w:themeFill="accent5" w:themeFillTint="9A"/>
      </w:tcPr>
    </w:tblStylePr>
    <w:tblStylePr w:type="band2Horz">
      <w:tblPr/>
      <w:tcPr>
        <w:tcBorders>
          <w:top w:val="single" w:sz="4" w:space="0" w:color="FFFFFF" w:themeColor="light1"/>
          <w:bottom w:val="single" w:sz="4" w:space="0" w:color="FFFFFF" w:themeColor="light1"/>
        </w:tcBorders>
        <w:shd w:val="clear" w:color="FFA194" w:themeColor="accent5" w:themeTint="9A" w:fill="FFA194"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F8EC6" w:themeColor="accent6" w:themeTint="98"/>
        <w:left w:val="single" w:sz="32" w:space="0" w:color="FF8EC6" w:themeColor="accent6" w:themeTint="98"/>
        <w:bottom w:val="single" w:sz="32" w:space="0" w:color="FF8EC6" w:themeColor="accent6" w:themeTint="98"/>
        <w:right w:val="single" w:sz="32" w:space="0" w:color="FF8EC6" w:themeColor="accent6" w:themeTint="98"/>
      </w:tblBorders>
      <w:shd w:val="clear" w:color="FF8EC6" w:themeColor="accent6" w:themeTint="98" w:fill="FF8EC6" w:themeFill="accent6" w:themeFillTint="98"/>
    </w:tblPr>
    <w:tblStylePr w:type="firstRow">
      <w:rPr>
        <w:rFonts w:ascii="Arial" w:hAnsi="Arial"/>
        <w:b/>
        <w:color w:val="FFFFFF" w:themeColor="light1"/>
        <w:sz w:val="22"/>
      </w:rPr>
      <w:tblPr/>
      <w:tcPr>
        <w:tcBorders>
          <w:top w:val="single" w:sz="32" w:space="0" w:color="FF8EC6" w:themeColor="accent6" w:themeTint="98"/>
          <w:bottom w:val="single" w:sz="12" w:space="0" w:color="FFFFFF" w:themeColor="light1"/>
        </w:tcBorders>
        <w:shd w:val="clear" w:color="FF8EC6" w:themeColor="accent6" w:themeTint="98" w:fill="FF8EC6"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8EC6" w:themeColor="accent6" w:themeTint="98"/>
          <w:right w:val="single" w:sz="4" w:space="0" w:color="FFFFFF" w:themeColor="light1"/>
        </w:tcBorders>
      </w:tcPr>
    </w:tblStylePr>
    <w:tblStylePr w:type="lastCol">
      <w:tblPr/>
      <w:tcPr>
        <w:tcBorders>
          <w:left w:val="single" w:sz="4" w:space="0" w:color="FFFFFF" w:themeColor="light1"/>
          <w:right w:val="single" w:sz="32" w:space="0" w:color="FF8EC6" w:themeColor="accent6" w:themeTint="98"/>
        </w:tcBorders>
      </w:tcPr>
    </w:tblStylePr>
    <w:tblStylePr w:type="band1Vert">
      <w:tblPr/>
      <w:tcPr>
        <w:tcBorders>
          <w:left w:val="single" w:sz="4" w:space="0" w:color="FFFFFF" w:themeColor="light1"/>
          <w:right w:val="single" w:sz="4" w:space="0" w:color="FFFFFF" w:themeColor="light1"/>
        </w:tcBorders>
        <w:shd w:val="clear" w:color="FF8EC6" w:themeColor="accent6" w:themeTint="98" w:fill="FF8EC6"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8EC6" w:themeColor="accent6" w:themeTint="98" w:fill="FF8EC6" w:themeFill="accent6" w:themeFillTint="98"/>
      </w:tcPr>
    </w:tblStylePr>
    <w:tblStylePr w:type="band2Horz">
      <w:tblPr/>
      <w:tcPr>
        <w:tcBorders>
          <w:top w:val="single" w:sz="4" w:space="0" w:color="FFFFFF" w:themeColor="light1"/>
          <w:bottom w:val="single" w:sz="4" w:space="0" w:color="FFFFFF" w:themeColor="light1"/>
        </w:tcBorders>
        <w:shd w:val="clear" w:color="FF8EC6" w:themeColor="accent6" w:themeTint="98" w:fill="FF8EC6"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00A2FF" w:themeColor="accent1"/>
        <w:bottom w:val="single" w:sz="4" w:space="0" w:color="00A2FF" w:themeColor="accent1"/>
      </w:tblBorders>
    </w:tblPr>
    <w:tblStylePr w:type="firstRow">
      <w:rPr>
        <w:b/>
        <w:color w:val="005E95" w:themeColor="accent1" w:themeShade="95"/>
      </w:rPr>
      <w:tblPr/>
      <w:tcPr>
        <w:tcBorders>
          <w:bottom w:val="single" w:sz="4" w:space="0" w:color="00A2FF" w:themeColor="accent1"/>
        </w:tcBorders>
      </w:tcPr>
    </w:tblStylePr>
    <w:tblStylePr w:type="lastRow">
      <w:rPr>
        <w:b/>
        <w:color w:val="005E95" w:themeColor="accent1" w:themeShade="95"/>
      </w:rPr>
      <w:tblPr/>
      <w:tcPr>
        <w:tcBorders>
          <w:top w:val="single" w:sz="4" w:space="0" w:color="00A2FF" w:themeColor="accent1"/>
        </w:tcBorders>
      </w:tcPr>
    </w:tblStylePr>
    <w:tblStylePr w:type="firstCol">
      <w:rPr>
        <w:b/>
        <w:color w:val="005E95" w:themeColor="accent1" w:themeShade="95"/>
      </w:rPr>
    </w:tblStylePr>
    <w:tblStylePr w:type="lastCol">
      <w:rPr>
        <w:b/>
        <w:color w:val="005E95" w:themeColor="accent1" w:themeShade="95"/>
      </w:rPr>
    </w:tblStylePr>
    <w:tblStylePr w:type="band1Vert">
      <w:tblPr/>
      <w:tcPr>
        <w:shd w:val="clear" w:color="BFE7FF" w:themeColor="accent1" w:themeTint="40" w:fill="BFE7FF" w:themeFill="accent1" w:themeFillTint="40"/>
      </w:tcPr>
    </w:tblStylePr>
    <w:tblStylePr w:type="band1Horz">
      <w:rPr>
        <w:rFonts w:ascii="Arial" w:hAnsi="Arial"/>
        <w:color w:val="005E95" w:themeColor="accent1" w:themeShade="95"/>
        <w:sz w:val="22"/>
      </w:rPr>
      <w:tblPr/>
      <w:tcPr>
        <w:shd w:val="clear" w:color="BFE7FF" w:themeColor="accent1" w:themeTint="40" w:fill="BFE7FF" w:themeFill="accent1" w:themeFillTint="40"/>
      </w:tcPr>
    </w:tblStylePr>
    <w:tblStylePr w:type="band2Horz">
      <w:rPr>
        <w:rFonts w:ascii="Arial" w:hAnsi="Arial"/>
        <w:color w:val="005E9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73F1E3" w:themeColor="accent2" w:themeTint="97"/>
        <w:bottom w:val="single" w:sz="4" w:space="0" w:color="73F1E3" w:themeColor="accent2" w:themeTint="97"/>
      </w:tblBorders>
    </w:tblPr>
    <w:tblStylePr w:type="firstRow">
      <w:rPr>
        <w:b/>
        <w:color w:val="73F1E3" w:themeColor="accent2" w:themeTint="97" w:themeShade="95"/>
      </w:rPr>
      <w:tblPr/>
      <w:tcPr>
        <w:tcBorders>
          <w:bottom w:val="single" w:sz="4" w:space="0" w:color="73F1E3" w:themeColor="accent2" w:themeTint="97"/>
        </w:tcBorders>
      </w:tcPr>
    </w:tblStylePr>
    <w:tblStylePr w:type="lastRow">
      <w:rPr>
        <w:b/>
        <w:color w:val="73F1E3" w:themeColor="accent2" w:themeTint="97" w:themeShade="95"/>
      </w:rPr>
      <w:tblPr/>
      <w:tcPr>
        <w:tcBorders>
          <w:top w:val="single" w:sz="4" w:space="0" w:color="73F1E3" w:themeColor="accent2" w:themeTint="97"/>
        </w:tcBorders>
      </w:tcPr>
    </w:tblStylePr>
    <w:tblStylePr w:type="firstCol">
      <w:rPr>
        <w:b/>
        <w:color w:val="73F1E3" w:themeColor="accent2" w:themeTint="97" w:themeShade="95"/>
      </w:rPr>
    </w:tblStylePr>
    <w:tblStylePr w:type="lastCol">
      <w:rPr>
        <w:b/>
        <w:color w:val="73F1E3" w:themeColor="accent2" w:themeTint="97" w:themeShade="95"/>
      </w:rPr>
    </w:tblStylePr>
    <w:tblStylePr w:type="band1Vert">
      <w:tblPr/>
      <w:tcPr>
        <w:shd w:val="clear" w:color="C3F9F3" w:themeColor="accent2" w:themeTint="40" w:fill="C3F9F3" w:themeFill="accent2" w:themeFillTint="40"/>
      </w:tcPr>
    </w:tblStylePr>
    <w:tblStylePr w:type="band1Horz">
      <w:rPr>
        <w:rFonts w:ascii="Arial" w:hAnsi="Arial"/>
        <w:color w:val="73F1E3" w:themeColor="accent2" w:themeTint="97" w:themeShade="95"/>
        <w:sz w:val="22"/>
      </w:rPr>
      <w:tblPr/>
      <w:tcPr>
        <w:shd w:val="clear" w:color="C3F9F3" w:themeColor="accent2" w:themeTint="40" w:fill="C3F9F3" w:themeFill="accent2" w:themeFillTint="40"/>
      </w:tcPr>
    </w:tblStylePr>
    <w:tblStylePr w:type="band2Horz">
      <w:rPr>
        <w:rFonts w:ascii="Arial" w:hAnsi="Arial"/>
        <w:color w:val="73F1E3"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A0E786" w:themeColor="accent3" w:themeTint="98"/>
        <w:bottom w:val="single" w:sz="4" w:space="0" w:color="A0E786" w:themeColor="accent3" w:themeTint="98"/>
      </w:tblBorders>
    </w:tblPr>
    <w:tblStylePr w:type="firstRow">
      <w:rPr>
        <w:b/>
        <w:color w:val="A0E786" w:themeColor="accent3" w:themeTint="98" w:themeShade="95"/>
      </w:rPr>
      <w:tblPr/>
      <w:tcPr>
        <w:tcBorders>
          <w:bottom w:val="single" w:sz="4" w:space="0" w:color="A0E786" w:themeColor="accent3" w:themeTint="98"/>
        </w:tcBorders>
      </w:tcPr>
    </w:tblStylePr>
    <w:tblStylePr w:type="lastRow">
      <w:rPr>
        <w:b/>
        <w:color w:val="A0E786" w:themeColor="accent3" w:themeTint="98" w:themeShade="95"/>
      </w:rPr>
      <w:tblPr/>
      <w:tcPr>
        <w:tcBorders>
          <w:top w:val="single" w:sz="4" w:space="0" w:color="A0E786" w:themeColor="accent3" w:themeTint="98"/>
        </w:tcBorders>
      </w:tcPr>
    </w:tblStylePr>
    <w:tblStylePr w:type="firstCol">
      <w:rPr>
        <w:b/>
        <w:color w:val="A0E786" w:themeColor="accent3" w:themeTint="98" w:themeShade="95"/>
      </w:rPr>
    </w:tblStylePr>
    <w:tblStylePr w:type="lastCol">
      <w:rPr>
        <w:b/>
        <w:color w:val="A0E786" w:themeColor="accent3" w:themeTint="98" w:themeShade="95"/>
      </w:rPr>
    </w:tblStylePr>
    <w:tblStylePr w:type="band1Vert">
      <w:tblPr/>
      <w:tcPr>
        <w:shd w:val="clear" w:color="D7F5CC" w:themeColor="accent3" w:themeTint="40" w:fill="D7F5CC" w:themeFill="accent3" w:themeFillTint="40"/>
      </w:tcPr>
    </w:tblStylePr>
    <w:tblStylePr w:type="band1Horz">
      <w:rPr>
        <w:rFonts w:ascii="Arial" w:hAnsi="Arial"/>
        <w:color w:val="A0E786" w:themeColor="accent3" w:themeTint="98" w:themeShade="95"/>
        <w:sz w:val="22"/>
      </w:rPr>
      <w:tblPr/>
      <w:tcPr>
        <w:shd w:val="clear" w:color="D7F5CC" w:themeColor="accent3" w:themeTint="40" w:fill="D7F5CC" w:themeFill="accent3" w:themeFillTint="40"/>
      </w:tcPr>
    </w:tblStylePr>
    <w:tblStylePr w:type="band2Horz">
      <w:rPr>
        <w:rFonts w:ascii="Arial" w:hAnsi="Arial"/>
        <w:color w:val="A0E786"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E783" w:themeColor="accent4" w:themeTint="9A"/>
        <w:bottom w:val="single" w:sz="4" w:space="0" w:color="FFE783" w:themeColor="accent4" w:themeTint="9A"/>
      </w:tblBorders>
    </w:tblPr>
    <w:tblStylePr w:type="firstRow">
      <w:rPr>
        <w:b/>
        <w:color w:val="FFE783" w:themeColor="accent4" w:themeTint="9A" w:themeShade="95"/>
      </w:rPr>
      <w:tblPr/>
      <w:tcPr>
        <w:tcBorders>
          <w:bottom w:val="single" w:sz="4" w:space="0" w:color="FFE783" w:themeColor="accent4" w:themeTint="9A"/>
        </w:tcBorders>
      </w:tcPr>
    </w:tblStylePr>
    <w:tblStylePr w:type="lastRow">
      <w:rPr>
        <w:b/>
        <w:color w:val="FFE783" w:themeColor="accent4" w:themeTint="9A" w:themeShade="95"/>
      </w:rPr>
      <w:tblPr/>
      <w:tcPr>
        <w:tcBorders>
          <w:top w:val="single" w:sz="4" w:space="0" w:color="FFE783" w:themeColor="accent4" w:themeTint="9A"/>
        </w:tcBorders>
      </w:tcPr>
    </w:tblStylePr>
    <w:tblStylePr w:type="firstCol">
      <w:rPr>
        <w:b/>
        <w:color w:val="FFE783" w:themeColor="accent4" w:themeTint="9A" w:themeShade="95"/>
      </w:rPr>
    </w:tblStylePr>
    <w:tblStylePr w:type="lastCol">
      <w:rPr>
        <w:b/>
        <w:color w:val="FFE783" w:themeColor="accent4" w:themeTint="9A" w:themeShade="95"/>
      </w:rPr>
    </w:tblStylePr>
    <w:tblStylePr w:type="band1Vert">
      <w:tblPr/>
      <w:tcPr>
        <w:shd w:val="clear" w:color="FFF5CB" w:themeColor="accent4" w:themeTint="40" w:fill="FFF5CB" w:themeFill="accent4" w:themeFillTint="40"/>
      </w:tcPr>
    </w:tblStylePr>
    <w:tblStylePr w:type="band1Horz">
      <w:rPr>
        <w:rFonts w:ascii="Arial" w:hAnsi="Arial"/>
        <w:color w:val="FFE783" w:themeColor="accent4" w:themeTint="9A" w:themeShade="95"/>
        <w:sz w:val="22"/>
      </w:rPr>
      <w:tblPr/>
      <w:tcPr>
        <w:shd w:val="clear" w:color="FFF5CB" w:themeColor="accent4" w:themeTint="40" w:fill="FFF5CB" w:themeFill="accent4" w:themeFillTint="40"/>
      </w:tcPr>
    </w:tblStylePr>
    <w:tblStylePr w:type="band2Horz">
      <w:rPr>
        <w:rFonts w:ascii="Arial" w:hAnsi="Arial"/>
        <w:color w:val="FFE783"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FFA194" w:themeColor="accent5" w:themeTint="9A"/>
        <w:bottom w:val="single" w:sz="4" w:space="0" w:color="FFA194" w:themeColor="accent5" w:themeTint="9A"/>
      </w:tblBorders>
    </w:tblPr>
    <w:tblStylePr w:type="firstRow">
      <w:rPr>
        <w:b/>
        <w:color w:val="FFA194" w:themeColor="accent5" w:themeTint="9A" w:themeShade="95"/>
      </w:rPr>
      <w:tblPr/>
      <w:tcPr>
        <w:tcBorders>
          <w:bottom w:val="single" w:sz="4" w:space="0" w:color="FFA194" w:themeColor="accent5" w:themeTint="9A"/>
        </w:tcBorders>
      </w:tcPr>
    </w:tblStylePr>
    <w:tblStylePr w:type="lastRow">
      <w:rPr>
        <w:b/>
        <w:color w:val="FFA194" w:themeColor="accent5" w:themeTint="9A" w:themeShade="95"/>
      </w:rPr>
      <w:tblPr/>
      <w:tcPr>
        <w:tcBorders>
          <w:top w:val="single" w:sz="4" w:space="0" w:color="FFA194" w:themeColor="accent5" w:themeTint="9A"/>
        </w:tcBorders>
      </w:tcPr>
    </w:tblStylePr>
    <w:tblStylePr w:type="firstCol">
      <w:rPr>
        <w:b/>
        <w:color w:val="FFA194" w:themeColor="accent5" w:themeTint="9A" w:themeShade="95"/>
      </w:rPr>
    </w:tblStylePr>
    <w:tblStylePr w:type="lastCol">
      <w:rPr>
        <w:b/>
        <w:color w:val="FFA194" w:themeColor="accent5" w:themeTint="9A" w:themeShade="95"/>
      </w:rPr>
    </w:tblStylePr>
    <w:tblStylePr w:type="band1Vert">
      <w:tblPr/>
      <w:tcPr>
        <w:shd w:val="clear" w:color="FFD7D2" w:themeColor="accent5" w:themeTint="40" w:fill="FFD7D2" w:themeFill="accent5" w:themeFillTint="40"/>
      </w:tcPr>
    </w:tblStylePr>
    <w:tblStylePr w:type="band1Horz">
      <w:rPr>
        <w:rFonts w:ascii="Arial" w:hAnsi="Arial"/>
        <w:color w:val="FFA194" w:themeColor="accent5" w:themeTint="9A" w:themeShade="95"/>
        <w:sz w:val="22"/>
      </w:rPr>
      <w:tblPr/>
      <w:tcPr>
        <w:shd w:val="clear" w:color="FFD7D2" w:themeColor="accent5" w:themeTint="40" w:fill="FFD7D2" w:themeFill="accent5" w:themeFillTint="40"/>
      </w:tcPr>
    </w:tblStylePr>
    <w:tblStylePr w:type="band2Horz">
      <w:rPr>
        <w:rFonts w:ascii="Arial" w:hAnsi="Arial"/>
        <w:color w:val="FFA194"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F8EC6" w:themeColor="accent6" w:themeTint="98"/>
        <w:bottom w:val="single" w:sz="4" w:space="0" w:color="FF8EC6" w:themeColor="accent6" w:themeTint="98"/>
      </w:tblBorders>
    </w:tblPr>
    <w:tblStylePr w:type="firstRow">
      <w:rPr>
        <w:b/>
        <w:color w:val="FF8EC6" w:themeColor="accent6" w:themeTint="98" w:themeShade="95"/>
      </w:rPr>
      <w:tblPr/>
      <w:tcPr>
        <w:tcBorders>
          <w:bottom w:val="single" w:sz="4" w:space="0" w:color="FF8EC6" w:themeColor="accent6" w:themeTint="98"/>
        </w:tcBorders>
      </w:tcPr>
    </w:tblStylePr>
    <w:tblStylePr w:type="lastRow">
      <w:rPr>
        <w:b/>
        <w:color w:val="FF8EC6" w:themeColor="accent6" w:themeTint="98" w:themeShade="95"/>
      </w:rPr>
      <w:tblPr/>
      <w:tcPr>
        <w:tcBorders>
          <w:top w:val="single" w:sz="4" w:space="0" w:color="FF8EC6" w:themeColor="accent6" w:themeTint="98"/>
        </w:tcBorders>
      </w:tcPr>
    </w:tblStylePr>
    <w:tblStylePr w:type="firstCol">
      <w:rPr>
        <w:b/>
        <w:color w:val="FF8EC6" w:themeColor="accent6" w:themeTint="98" w:themeShade="95"/>
      </w:rPr>
    </w:tblStylePr>
    <w:tblStylePr w:type="lastCol">
      <w:rPr>
        <w:b/>
        <w:color w:val="FF8EC6" w:themeColor="accent6" w:themeTint="98" w:themeShade="95"/>
      </w:rPr>
    </w:tblStylePr>
    <w:tblStylePr w:type="band1Vert">
      <w:tblPr/>
      <w:tcPr>
        <w:shd w:val="clear" w:color="FFCFE7" w:themeColor="accent6" w:themeTint="40" w:fill="FFCFE7" w:themeFill="accent6" w:themeFillTint="40"/>
      </w:tcPr>
    </w:tblStylePr>
    <w:tblStylePr w:type="band1Horz">
      <w:rPr>
        <w:rFonts w:ascii="Arial" w:hAnsi="Arial"/>
        <w:color w:val="FF8EC6" w:themeColor="accent6" w:themeTint="98" w:themeShade="95"/>
        <w:sz w:val="22"/>
      </w:rPr>
      <w:tblPr/>
      <w:tcPr>
        <w:shd w:val="clear" w:color="FFCFE7" w:themeColor="accent6" w:themeTint="40" w:fill="FFCFE7" w:themeFill="accent6" w:themeFillTint="40"/>
      </w:tcPr>
    </w:tblStylePr>
    <w:tblStylePr w:type="band2Horz">
      <w:rPr>
        <w:rFonts w:ascii="Arial" w:hAnsi="Arial"/>
        <w:color w:val="FF8EC6"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00A2FF" w:themeColor="accent1"/>
      </w:tblBorders>
    </w:tblPr>
    <w:tblStylePr w:type="firstRow">
      <w:rPr>
        <w:rFonts w:ascii="Arial" w:hAnsi="Arial"/>
        <w:i/>
        <w:color w:val="005E95" w:themeColor="accent1" w:themeShade="95"/>
        <w:sz w:val="22"/>
      </w:rPr>
      <w:tblPr/>
      <w:tcPr>
        <w:tcBorders>
          <w:top w:val="none" w:sz="0" w:space="0" w:color="auto"/>
          <w:left w:val="none" w:sz="0" w:space="0" w:color="auto"/>
          <w:bottom w:val="single" w:sz="4" w:space="0" w:color="00A2FF" w:themeColor="accent1"/>
          <w:right w:val="none" w:sz="0" w:space="0" w:color="auto"/>
        </w:tcBorders>
        <w:shd w:val="clear" w:color="FFFFFF" w:themeColor="light1" w:fill="FFFFFF" w:themeFill="light1"/>
      </w:tcPr>
    </w:tblStylePr>
    <w:tblStylePr w:type="lastRow">
      <w:rPr>
        <w:rFonts w:ascii="Arial" w:hAnsi="Arial"/>
        <w:i/>
        <w:color w:val="005E95" w:themeColor="accent1" w:themeShade="95"/>
        <w:sz w:val="22"/>
      </w:rPr>
      <w:tblPr/>
      <w:tcPr>
        <w:tcBorders>
          <w:top w:val="single" w:sz="4" w:space="0" w:color="00A2FF"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05E95" w:themeColor="accent1" w:themeShade="95"/>
        <w:sz w:val="22"/>
      </w:rPr>
      <w:tblPr/>
      <w:tcPr>
        <w:tcBorders>
          <w:top w:val="none" w:sz="0" w:space="0" w:color="auto"/>
          <w:left w:val="none" w:sz="0" w:space="0" w:color="auto"/>
          <w:bottom w:val="none" w:sz="0" w:space="0" w:color="auto"/>
          <w:right w:val="single" w:sz="4" w:space="0" w:color="00A2FF" w:themeColor="accent1"/>
        </w:tcBorders>
        <w:shd w:val="clear" w:color="FFFFFF" w:fill="auto"/>
      </w:tcPr>
    </w:tblStylePr>
    <w:tblStylePr w:type="lastCol">
      <w:rPr>
        <w:rFonts w:ascii="Arial" w:hAnsi="Arial"/>
        <w:i/>
        <w:color w:val="005E95" w:themeColor="accent1" w:themeShade="95"/>
        <w:sz w:val="22"/>
      </w:rPr>
      <w:tblPr/>
      <w:tcPr>
        <w:tcBorders>
          <w:top w:val="none" w:sz="0" w:space="0" w:color="auto"/>
          <w:left w:val="single" w:sz="4" w:space="0" w:color="00A2FF" w:themeColor="accent1"/>
          <w:bottom w:val="none" w:sz="0" w:space="0" w:color="auto"/>
          <w:right w:val="none" w:sz="0" w:space="0" w:color="auto"/>
        </w:tcBorders>
        <w:shd w:val="clear" w:color="FFFFFF" w:fill="auto"/>
      </w:tcPr>
    </w:tblStylePr>
    <w:tblStylePr w:type="band1Vert">
      <w:tblPr/>
      <w:tcPr>
        <w:shd w:val="clear" w:color="BFE7FF" w:themeColor="accent1" w:themeTint="40" w:fill="BFE7FF" w:themeFill="accent1" w:themeFillTint="40"/>
      </w:tcPr>
    </w:tblStylePr>
    <w:tblStylePr w:type="band1Horz">
      <w:rPr>
        <w:rFonts w:ascii="Arial" w:hAnsi="Arial"/>
        <w:color w:val="005E95" w:themeColor="accent1" w:themeShade="95"/>
        <w:sz w:val="22"/>
      </w:rPr>
      <w:tblPr/>
      <w:tcPr>
        <w:shd w:val="clear" w:color="BFE7FF" w:themeColor="accent1" w:themeTint="40" w:fill="BFE7FF" w:themeFill="accent1" w:themeFillTint="40"/>
      </w:tcPr>
    </w:tblStylePr>
    <w:tblStylePr w:type="band2Horz">
      <w:rPr>
        <w:rFonts w:ascii="Arial" w:hAnsi="Arial"/>
        <w:color w:val="005E9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73F1E3" w:themeColor="accent2" w:themeTint="97"/>
      </w:tblBorders>
    </w:tblPr>
    <w:tblStylePr w:type="firstRow">
      <w:rPr>
        <w:rFonts w:ascii="Arial" w:hAnsi="Arial"/>
        <w:i/>
        <w:color w:val="73F1E3" w:themeColor="accent2" w:themeTint="97" w:themeShade="95"/>
        <w:sz w:val="22"/>
      </w:rPr>
      <w:tblPr/>
      <w:tcPr>
        <w:tcBorders>
          <w:top w:val="none" w:sz="0" w:space="0" w:color="auto"/>
          <w:left w:val="none" w:sz="0" w:space="0" w:color="auto"/>
          <w:bottom w:val="single" w:sz="4" w:space="0" w:color="73F1E3" w:themeColor="accent2" w:themeTint="97"/>
          <w:right w:val="none" w:sz="0" w:space="0" w:color="auto"/>
        </w:tcBorders>
        <w:shd w:val="clear" w:color="FFFFFF" w:themeColor="light1" w:fill="FFFFFF" w:themeFill="light1"/>
      </w:tcPr>
    </w:tblStylePr>
    <w:tblStylePr w:type="lastRow">
      <w:rPr>
        <w:rFonts w:ascii="Arial" w:hAnsi="Arial"/>
        <w:i/>
        <w:color w:val="73F1E3" w:themeColor="accent2" w:themeTint="97" w:themeShade="95"/>
        <w:sz w:val="22"/>
      </w:rPr>
      <w:tblPr/>
      <w:tcPr>
        <w:tcBorders>
          <w:top w:val="single" w:sz="4" w:space="0" w:color="73F1E3"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F1E3" w:themeColor="accent2" w:themeTint="97" w:themeShade="95"/>
        <w:sz w:val="22"/>
      </w:rPr>
      <w:tblPr/>
      <w:tcPr>
        <w:tcBorders>
          <w:top w:val="none" w:sz="0" w:space="0" w:color="auto"/>
          <w:left w:val="none" w:sz="0" w:space="0" w:color="auto"/>
          <w:bottom w:val="none" w:sz="0" w:space="0" w:color="auto"/>
          <w:right w:val="single" w:sz="4" w:space="0" w:color="73F1E3" w:themeColor="accent2" w:themeTint="97"/>
        </w:tcBorders>
        <w:shd w:val="clear" w:color="FFFFFF" w:fill="auto"/>
      </w:tcPr>
    </w:tblStylePr>
    <w:tblStylePr w:type="lastCol">
      <w:rPr>
        <w:rFonts w:ascii="Arial" w:hAnsi="Arial"/>
        <w:i/>
        <w:color w:val="73F1E3" w:themeColor="accent2" w:themeTint="97" w:themeShade="95"/>
        <w:sz w:val="22"/>
      </w:rPr>
      <w:tblPr/>
      <w:tcPr>
        <w:tcBorders>
          <w:top w:val="none" w:sz="0" w:space="0" w:color="auto"/>
          <w:left w:val="single" w:sz="4" w:space="0" w:color="73F1E3" w:themeColor="accent2" w:themeTint="97"/>
          <w:bottom w:val="none" w:sz="0" w:space="0" w:color="auto"/>
          <w:right w:val="none" w:sz="0" w:space="0" w:color="auto"/>
        </w:tcBorders>
        <w:shd w:val="clear" w:color="FFFFFF" w:fill="auto"/>
      </w:tcPr>
    </w:tblStylePr>
    <w:tblStylePr w:type="band1Vert">
      <w:tblPr/>
      <w:tcPr>
        <w:shd w:val="clear" w:color="C3F9F3" w:themeColor="accent2" w:themeTint="40" w:fill="C3F9F3" w:themeFill="accent2" w:themeFillTint="40"/>
      </w:tcPr>
    </w:tblStylePr>
    <w:tblStylePr w:type="band1Horz">
      <w:rPr>
        <w:rFonts w:ascii="Arial" w:hAnsi="Arial"/>
        <w:color w:val="73F1E3" w:themeColor="accent2" w:themeTint="97" w:themeShade="95"/>
        <w:sz w:val="22"/>
      </w:rPr>
      <w:tblPr/>
      <w:tcPr>
        <w:shd w:val="clear" w:color="C3F9F3" w:themeColor="accent2" w:themeTint="40" w:fill="C3F9F3" w:themeFill="accent2" w:themeFillTint="40"/>
      </w:tcPr>
    </w:tblStylePr>
    <w:tblStylePr w:type="band2Horz">
      <w:rPr>
        <w:rFonts w:ascii="Arial" w:hAnsi="Arial"/>
        <w:color w:val="73F1E3"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A0E786" w:themeColor="accent3" w:themeTint="98"/>
      </w:tblBorders>
    </w:tblPr>
    <w:tblStylePr w:type="firstRow">
      <w:rPr>
        <w:rFonts w:ascii="Arial" w:hAnsi="Arial"/>
        <w:i/>
        <w:color w:val="A0E786" w:themeColor="accent3" w:themeTint="98" w:themeShade="95"/>
        <w:sz w:val="22"/>
      </w:rPr>
      <w:tblPr/>
      <w:tcPr>
        <w:tcBorders>
          <w:top w:val="none" w:sz="0" w:space="0" w:color="auto"/>
          <w:left w:val="none" w:sz="0" w:space="0" w:color="auto"/>
          <w:bottom w:val="single" w:sz="4" w:space="0" w:color="A0E786" w:themeColor="accent3" w:themeTint="98"/>
          <w:right w:val="none" w:sz="0" w:space="0" w:color="auto"/>
        </w:tcBorders>
        <w:shd w:val="clear" w:color="FFFFFF" w:themeColor="light1" w:fill="FFFFFF" w:themeFill="light1"/>
      </w:tcPr>
    </w:tblStylePr>
    <w:tblStylePr w:type="lastRow">
      <w:rPr>
        <w:rFonts w:ascii="Arial" w:hAnsi="Arial"/>
        <w:i/>
        <w:color w:val="A0E786" w:themeColor="accent3" w:themeTint="98" w:themeShade="95"/>
        <w:sz w:val="22"/>
      </w:rPr>
      <w:tblPr/>
      <w:tcPr>
        <w:tcBorders>
          <w:top w:val="single" w:sz="4" w:space="0" w:color="A0E786"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E786" w:themeColor="accent3" w:themeTint="98" w:themeShade="95"/>
        <w:sz w:val="22"/>
      </w:rPr>
      <w:tblPr/>
      <w:tcPr>
        <w:tcBorders>
          <w:top w:val="none" w:sz="0" w:space="0" w:color="auto"/>
          <w:left w:val="none" w:sz="0" w:space="0" w:color="auto"/>
          <w:bottom w:val="none" w:sz="0" w:space="0" w:color="auto"/>
          <w:right w:val="single" w:sz="4" w:space="0" w:color="A0E786" w:themeColor="accent3" w:themeTint="98"/>
        </w:tcBorders>
        <w:shd w:val="clear" w:color="FFFFFF" w:fill="auto"/>
      </w:tcPr>
    </w:tblStylePr>
    <w:tblStylePr w:type="lastCol">
      <w:rPr>
        <w:rFonts w:ascii="Arial" w:hAnsi="Arial"/>
        <w:i/>
        <w:color w:val="A0E786" w:themeColor="accent3" w:themeTint="98" w:themeShade="95"/>
        <w:sz w:val="22"/>
      </w:rPr>
      <w:tblPr/>
      <w:tcPr>
        <w:tcBorders>
          <w:top w:val="none" w:sz="0" w:space="0" w:color="auto"/>
          <w:left w:val="single" w:sz="4" w:space="0" w:color="A0E786" w:themeColor="accent3" w:themeTint="98"/>
          <w:bottom w:val="none" w:sz="0" w:space="0" w:color="auto"/>
          <w:right w:val="none" w:sz="0" w:space="0" w:color="auto"/>
        </w:tcBorders>
        <w:shd w:val="clear" w:color="FFFFFF" w:fill="auto"/>
      </w:tcPr>
    </w:tblStylePr>
    <w:tblStylePr w:type="band1Vert">
      <w:tblPr/>
      <w:tcPr>
        <w:shd w:val="clear" w:color="D7F5CC" w:themeColor="accent3" w:themeTint="40" w:fill="D7F5CC" w:themeFill="accent3" w:themeFillTint="40"/>
      </w:tcPr>
    </w:tblStylePr>
    <w:tblStylePr w:type="band1Horz">
      <w:rPr>
        <w:rFonts w:ascii="Arial" w:hAnsi="Arial"/>
        <w:color w:val="A0E786" w:themeColor="accent3" w:themeTint="98" w:themeShade="95"/>
        <w:sz w:val="22"/>
      </w:rPr>
      <w:tblPr/>
      <w:tcPr>
        <w:shd w:val="clear" w:color="D7F5CC" w:themeColor="accent3" w:themeTint="40" w:fill="D7F5CC" w:themeFill="accent3" w:themeFillTint="40"/>
      </w:tcPr>
    </w:tblStylePr>
    <w:tblStylePr w:type="band2Horz">
      <w:rPr>
        <w:rFonts w:ascii="Arial" w:hAnsi="Arial"/>
        <w:color w:val="A0E786"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E783" w:themeColor="accent4" w:themeTint="9A"/>
      </w:tblBorders>
    </w:tblPr>
    <w:tblStylePr w:type="firstRow">
      <w:rPr>
        <w:rFonts w:ascii="Arial" w:hAnsi="Arial"/>
        <w:i/>
        <w:color w:val="FFE783" w:themeColor="accent4" w:themeTint="9A" w:themeShade="95"/>
        <w:sz w:val="22"/>
      </w:rPr>
      <w:tblPr/>
      <w:tcPr>
        <w:tcBorders>
          <w:top w:val="none" w:sz="0" w:space="0" w:color="auto"/>
          <w:left w:val="none" w:sz="0" w:space="0" w:color="auto"/>
          <w:bottom w:val="single" w:sz="4" w:space="0" w:color="FFE783" w:themeColor="accent4" w:themeTint="9A"/>
          <w:right w:val="none" w:sz="0" w:space="0" w:color="auto"/>
        </w:tcBorders>
        <w:shd w:val="clear" w:color="FFFFFF" w:themeColor="light1" w:fill="FFFFFF" w:themeFill="light1"/>
      </w:tcPr>
    </w:tblStylePr>
    <w:tblStylePr w:type="lastRow">
      <w:rPr>
        <w:rFonts w:ascii="Arial" w:hAnsi="Arial"/>
        <w:i/>
        <w:color w:val="FFE783" w:themeColor="accent4" w:themeTint="9A" w:themeShade="95"/>
        <w:sz w:val="22"/>
      </w:rPr>
      <w:tblPr/>
      <w:tcPr>
        <w:tcBorders>
          <w:top w:val="single" w:sz="4" w:space="0" w:color="FFE78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E783" w:themeColor="accent4" w:themeTint="9A" w:themeShade="95"/>
        <w:sz w:val="22"/>
      </w:rPr>
      <w:tblPr/>
      <w:tcPr>
        <w:tcBorders>
          <w:top w:val="none" w:sz="0" w:space="0" w:color="auto"/>
          <w:left w:val="none" w:sz="0" w:space="0" w:color="auto"/>
          <w:bottom w:val="none" w:sz="0" w:space="0" w:color="auto"/>
          <w:right w:val="single" w:sz="4" w:space="0" w:color="FFE783" w:themeColor="accent4" w:themeTint="9A"/>
        </w:tcBorders>
        <w:shd w:val="clear" w:color="FFFFFF" w:fill="auto"/>
      </w:tcPr>
    </w:tblStylePr>
    <w:tblStylePr w:type="lastCol">
      <w:rPr>
        <w:rFonts w:ascii="Arial" w:hAnsi="Arial"/>
        <w:i/>
        <w:color w:val="FFE783" w:themeColor="accent4" w:themeTint="9A" w:themeShade="95"/>
        <w:sz w:val="22"/>
      </w:rPr>
      <w:tblPr/>
      <w:tcPr>
        <w:tcBorders>
          <w:top w:val="none" w:sz="0" w:space="0" w:color="auto"/>
          <w:left w:val="single" w:sz="4" w:space="0" w:color="FFE783" w:themeColor="accent4" w:themeTint="9A"/>
          <w:bottom w:val="none" w:sz="0" w:space="0" w:color="auto"/>
          <w:right w:val="none" w:sz="0" w:space="0" w:color="auto"/>
        </w:tcBorders>
        <w:shd w:val="clear" w:color="FFFFFF" w:fill="auto"/>
      </w:tcPr>
    </w:tblStylePr>
    <w:tblStylePr w:type="band1Vert">
      <w:tblPr/>
      <w:tcPr>
        <w:shd w:val="clear" w:color="FFF5CB" w:themeColor="accent4" w:themeTint="40" w:fill="FFF5CB" w:themeFill="accent4" w:themeFillTint="40"/>
      </w:tcPr>
    </w:tblStylePr>
    <w:tblStylePr w:type="band1Horz">
      <w:rPr>
        <w:rFonts w:ascii="Arial" w:hAnsi="Arial"/>
        <w:color w:val="FFE783" w:themeColor="accent4" w:themeTint="9A" w:themeShade="95"/>
        <w:sz w:val="22"/>
      </w:rPr>
      <w:tblPr/>
      <w:tcPr>
        <w:shd w:val="clear" w:color="FFF5CB" w:themeColor="accent4" w:themeTint="40" w:fill="FFF5CB" w:themeFill="accent4" w:themeFillTint="40"/>
      </w:tcPr>
    </w:tblStylePr>
    <w:tblStylePr w:type="band2Horz">
      <w:rPr>
        <w:rFonts w:ascii="Arial" w:hAnsi="Arial"/>
        <w:color w:val="FFE783"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FFA194" w:themeColor="accent5" w:themeTint="9A"/>
      </w:tblBorders>
    </w:tblPr>
    <w:tblStylePr w:type="firstRow">
      <w:rPr>
        <w:rFonts w:ascii="Arial" w:hAnsi="Arial"/>
        <w:i/>
        <w:color w:val="FFA194" w:themeColor="accent5" w:themeTint="9A" w:themeShade="95"/>
        <w:sz w:val="22"/>
      </w:rPr>
      <w:tblPr/>
      <w:tcPr>
        <w:tcBorders>
          <w:top w:val="none" w:sz="0" w:space="0" w:color="auto"/>
          <w:left w:val="none" w:sz="0" w:space="0" w:color="auto"/>
          <w:bottom w:val="single" w:sz="4" w:space="0" w:color="FFA194" w:themeColor="accent5" w:themeTint="9A"/>
          <w:right w:val="none" w:sz="0" w:space="0" w:color="auto"/>
        </w:tcBorders>
        <w:shd w:val="clear" w:color="FFFFFF" w:themeColor="light1" w:fill="FFFFFF" w:themeFill="light1"/>
      </w:tcPr>
    </w:tblStylePr>
    <w:tblStylePr w:type="lastRow">
      <w:rPr>
        <w:rFonts w:ascii="Arial" w:hAnsi="Arial"/>
        <w:i/>
        <w:color w:val="FFA194" w:themeColor="accent5" w:themeTint="9A" w:themeShade="95"/>
        <w:sz w:val="22"/>
      </w:rPr>
      <w:tblPr/>
      <w:tcPr>
        <w:tcBorders>
          <w:top w:val="single" w:sz="4" w:space="0" w:color="FFA194"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A194" w:themeColor="accent5" w:themeTint="9A" w:themeShade="95"/>
        <w:sz w:val="22"/>
      </w:rPr>
      <w:tblPr/>
      <w:tcPr>
        <w:tcBorders>
          <w:top w:val="none" w:sz="0" w:space="0" w:color="auto"/>
          <w:left w:val="none" w:sz="0" w:space="0" w:color="auto"/>
          <w:bottom w:val="none" w:sz="0" w:space="0" w:color="auto"/>
          <w:right w:val="single" w:sz="4" w:space="0" w:color="FFA194" w:themeColor="accent5" w:themeTint="9A"/>
        </w:tcBorders>
        <w:shd w:val="clear" w:color="FFFFFF" w:fill="auto"/>
      </w:tcPr>
    </w:tblStylePr>
    <w:tblStylePr w:type="lastCol">
      <w:rPr>
        <w:rFonts w:ascii="Arial" w:hAnsi="Arial"/>
        <w:i/>
        <w:color w:val="FFA194" w:themeColor="accent5" w:themeTint="9A" w:themeShade="95"/>
        <w:sz w:val="22"/>
      </w:rPr>
      <w:tblPr/>
      <w:tcPr>
        <w:tcBorders>
          <w:top w:val="none" w:sz="0" w:space="0" w:color="auto"/>
          <w:left w:val="single" w:sz="4" w:space="0" w:color="FFA194" w:themeColor="accent5" w:themeTint="9A"/>
          <w:bottom w:val="none" w:sz="0" w:space="0" w:color="auto"/>
          <w:right w:val="none" w:sz="0" w:space="0" w:color="auto"/>
        </w:tcBorders>
        <w:shd w:val="clear" w:color="FFFFFF" w:fill="auto"/>
      </w:tcPr>
    </w:tblStylePr>
    <w:tblStylePr w:type="band1Vert">
      <w:tblPr/>
      <w:tcPr>
        <w:shd w:val="clear" w:color="FFD7D2" w:themeColor="accent5" w:themeTint="40" w:fill="FFD7D2" w:themeFill="accent5" w:themeFillTint="40"/>
      </w:tcPr>
    </w:tblStylePr>
    <w:tblStylePr w:type="band1Horz">
      <w:rPr>
        <w:rFonts w:ascii="Arial" w:hAnsi="Arial"/>
        <w:color w:val="FFA194" w:themeColor="accent5" w:themeTint="9A" w:themeShade="95"/>
        <w:sz w:val="22"/>
      </w:rPr>
      <w:tblPr/>
      <w:tcPr>
        <w:shd w:val="clear" w:color="FFD7D2" w:themeColor="accent5" w:themeTint="40" w:fill="FFD7D2" w:themeFill="accent5" w:themeFillTint="40"/>
      </w:tcPr>
    </w:tblStylePr>
    <w:tblStylePr w:type="band2Horz">
      <w:rPr>
        <w:rFonts w:ascii="Arial" w:hAnsi="Arial"/>
        <w:color w:val="FFA194"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F8EC6" w:themeColor="accent6" w:themeTint="98"/>
      </w:tblBorders>
    </w:tblPr>
    <w:tblStylePr w:type="firstRow">
      <w:rPr>
        <w:rFonts w:ascii="Arial" w:hAnsi="Arial"/>
        <w:i/>
        <w:color w:val="FF8EC6" w:themeColor="accent6" w:themeTint="98" w:themeShade="95"/>
        <w:sz w:val="22"/>
      </w:rPr>
      <w:tblPr/>
      <w:tcPr>
        <w:tcBorders>
          <w:top w:val="none" w:sz="0" w:space="0" w:color="auto"/>
          <w:left w:val="none" w:sz="0" w:space="0" w:color="auto"/>
          <w:bottom w:val="single" w:sz="4" w:space="0" w:color="FF8EC6" w:themeColor="accent6" w:themeTint="98"/>
          <w:right w:val="none" w:sz="0" w:space="0" w:color="auto"/>
        </w:tcBorders>
        <w:shd w:val="clear" w:color="FFFFFF" w:themeColor="light1" w:fill="FFFFFF" w:themeFill="light1"/>
      </w:tcPr>
    </w:tblStylePr>
    <w:tblStylePr w:type="lastRow">
      <w:rPr>
        <w:rFonts w:ascii="Arial" w:hAnsi="Arial"/>
        <w:i/>
        <w:color w:val="FF8EC6" w:themeColor="accent6" w:themeTint="98" w:themeShade="95"/>
        <w:sz w:val="22"/>
      </w:rPr>
      <w:tblPr/>
      <w:tcPr>
        <w:tcBorders>
          <w:top w:val="single" w:sz="4" w:space="0" w:color="FF8EC6"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8EC6" w:themeColor="accent6" w:themeTint="98" w:themeShade="95"/>
        <w:sz w:val="22"/>
      </w:rPr>
      <w:tblPr/>
      <w:tcPr>
        <w:tcBorders>
          <w:top w:val="none" w:sz="0" w:space="0" w:color="auto"/>
          <w:left w:val="none" w:sz="0" w:space="0" w:color="auto"/>
          <w:bottom w:val="none" w:sz="0" w:space="0" w:color="auto"/>
          <w:right w:val="single" w:sz="4" w:space="0" w:color="FF8EC6" w:themeColor="accent6" w:themeTint="98"/>
        </w:tcBorders>
        <w:shd w:val="clear" w:color="FFFFFF" w:fill="auto"/>
      </w:tcPr>
    </w:tblStylePr>
    <w:tblStylePr w:type="lastCol">
      <w:rPr>
        <w:rFonts w:ascii="Arial" w:hAnsi="Arial"/>
        <w:i/>
        <w:color w:val="FF8EC6" w:themeColor="accent6" w:themeTint="98" w:themeShade="95"/>
        <w:sz w:val="22"/>
      </w:rPr>
      <w:tblPr/>
      <w:tcPr>
        <w:tcBorders>
          <w:top w:val="none" w:sz="0" w:space="0" w:color="auto"/>
          <w:left w:val="single" w:sz="4" w:space="0" w:color="FF8EC6" w:themeColor="accent6" w:themeTint="98"/>
          <w:bottom w:val="none" w:sz="0" w:space="0" w:color="auto"/>
          <w:right w:val="none" w:sz="0" w:space="0" w:color="auto"/>
        </w:tcBorders>
        <w:shd w:val="clear" w:color="FFFFFF" w:fill="auto"/>
      </w:tcPr>
    </w:tblStylePr>
    <w:tblStylePr w:type="band1Vert">
      <w:tblPr/>
      <w:tcPr>
        <w:shd w:val="clear" w:color="FFCFE7" w:themeColor="accent6" w:themeTint="40" w:fill="FFCFE7" w:themeFill="accent6" w:themeFillTint="40"/>
      </w:tcPr>
    </w:tblStylePr>
    <w:tblStylePr w:type="band1Horz">
      <w:rPr>
        <w:rFonts w:ascii="Arial" w:hAnsi="Arial"/>
        <w:color w:val="FF8EC6" w:themeColor="accent6" w:themeTint="98" w:themeShade="95"/>
        <w:sz w:val="22"/>
      </w:rPr>
      <w:tblPr/>
      <w:tcPr>
        <w:shd w:val="clear" w:color="FFCFE7" w:themeColor="accent6" w:themeTint="40" w:fill="FFCFE7" w:themeFill="accent6" w:themeFillTint="40"/>
      </w:tcPr>
    </w:tblStylePr>
    <w:tblStylePr w:type="band2Horz">
      <w:rPr>
        <w:rFonts w:ascii="Arial" w:hAnsi="Arial"/>
        <w:color w:val="FF8EC6"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15A9FF" w:themeColor="accent1" w:themeTint="EA" w:fill="15A9FF" w:themeFill="accent1" w:themeFillTint="EA"/>
      </w:tcPr>
    </w:tblStylePr>
    <w:tblStylePr w:type="lastRow">
      <w:rPr>
        <w:rFonts w:ascii="Arial" w:hAnsi="Arial"/>
        <w:color w:val="F2F2F2"/>
        <w:sz w:val="22"/>
      </w:rPr>
      <w:tblPr/>
      <w:tcPr>
        <w:shd w:val="clear" w:color="15A9FF" w:themeColor="accent1" w:themeTint="EA" w:fill="15A9FF" w:themeFill="accent1" w:themeFillTint="EA"/>
      </w:tcPr>
    </w:tblStylePr>
    <w:tblStylePr w:type="firstCol">
      <w:rPr>
        <w:rFonts w:ascii="Arial" w:hAnsi="Arial"/>
        <w:color w:val="F2F2F2"/>
        <w:sz w:val="22"/>
      </w:rPr>
      <w:tblPr/>
      <w:tcPr>
        <w:shd w:val="clear" w:color="15A9FF" w:themeColor="accent1" w:themeTint="EA" w:fill="15A9FF" w:themeFill="accent1" w:themeFillTint="EA"/>
      </w:tcPr>
    </w:tblStylePr>
    <w:tblStylePr w:type="lastCol">
      <w:rPr>
        <w:rFonts w:ascii="Arial" w:hAnsi="Arial"/>
        <w:color w:val="F2F2F2"/>
        <w:sz w:val="22"/>
      </w:rPr>
      <w:tblPr/>
      <w:tcPr>
        <w:shd w:val="clear" w:color="15A9FF" w:themeColor="accent1" w:themeTint="EA" w:fill="15A9F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FE1FF" w:themeColor="accent1" w:themeTint="50" w:fill="AFE1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FE1FF" w:themeColor="accent1" w:themeTint="50" w:fill="AFE1FF"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3F1E3" w:themeColor="accent2" w:themeTint="97" w:fill="73F1E3" w:themeFill="accent2" w:themeFillTint="97"/>
      </w:tcPr>
    </w:tblStylePr>
    <w:tblStylePr w:type="lastRow">
      <w:rPr>
        <w:rFonts w:ascii="Arial" w:hAnsi="Arial"/>
        <w:color w:val="F2F2F2"/>
        <w:sz w:val="22"/>
      </w:rPr>
      <w:tblPr/>
      <w:tcPr>
        <w:shd w:val="clear" w:color="73F1E3" w:themeColor="accent2" w:themeTint="97" w:fill="73F1E3" w:themeFill="accent2" w:themeFillTint="97"/>
      </w:tcPr>
    </w:tblStylePr>
    <w:tblStylePr w:type="firstCol">
      <w:rPr>
        <w:rFonts w:ascii="Arial" w:hAnsi="Arial"/>
        <w:color w:val="F2F2F2"/>
        <w:sz w:val="22"/>
      </w:rPr>
      <w:tblPr/>
      <w:tcPr>
        <w:shd w:val="clear" w:color="73F1E3" w:themeColor="accent2" w:themeTint="97" w:fill="73F1E3" w:themeFill="accent2" w:themeFillTint="97"/>
      </w:tcPr>
    </w:tblStylePr>
    <w:tblStylePr w:type="lastCol">
      <w:rPr>
        <w:rFonts w:ascii="Arial" w:hAnsi="Arial"/>
        <w:color w:val="F2F2F2"/>
        <w:sz w:val="22"/>
      </w:rPr>
      <w:tblPr/>
      <w:tcPr>
        <w:shd w:val="clear" w:color="73F1E3" w:themeColor="accent2" w:themeTint="97" w:fill="73F1E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0FAF5" w:themeColor="accent2" w:themeTint="32" w:fill="D0FAF5"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0FAF5" w:themeColor="accent2" w:themeTint="32" w:fill="D0FAF5"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0D836" w:themeColor="accent3" w:themeTint="FE" w:fill="60D836" w:themeFill="accent3" w:themeFillTint="FE"/>
      </w:tcPr>
    </w:tblStylePr>
    <w:tblStylePr w:type="lastRow">
      <w:rPr>
        <w:rFonts w:ascii="Arial" w:hAnsi="Arial"/>
        <w:color w:val="F2F2F2"/>
        <w:sz w:val="22"/>
      </w:rPr>
      <w:tblPr/>
      <w:tcPr>
        <w:shd w:val="clear" w:color="60D836" w:themeColor="accent3" w:themeTint="FE" w:fill="60D836" w:themeFill="accent3" w:themeFillTint="FE"/>
      </w:tcPr>
    </w:tblStylePr>
    <w:tblStylePr w:type="firstCol">
      <w:rPr>
        <w:rFonts w:ascii="Arial" w:hAnsi="Arial"/>
        <w:color w:val="F2F2F2"/>
        <w:sz w:val="22"/>
      </w:rPr>
      <w:tblPr/>
      <w:tcPr>
        <w:shd w:val="clear" w:color="60D836" w:themeColor="accent3" w:themeTint="FE" w:fill="60D836" w:themeFill="accent3" w:themeFillTint="FE"/>
      </w:tcPr>
    </w:tblStylePr>
    <w:tblStylePr w:type="lastCol">
      <w:rPr>
        <w:rFonts w:ascii="Arial" w:hAnsi="Arial"/>
        <w:color w:val="F2F2F2"/>
        <w:sz w:val="22"/>
      </w:rPr>
      <w:tblPr/>
      <w:tcPr>
        <w:shd w:val="clear" w:color="60D836" w:themeColor="accent3" w:themeTint="FE" w:fill="60D83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EF7D5" w:themeColor="accent3" w:themeTint="34" w:fill="DEF7D5"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EF7D5" w:themeColor="accent3" w:themeTint="34" w:fill="DEF7D5"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E783" w:themeColor="accent4" w:themeTint="9A" w:fill="FFE783" w:themeFill="accent4" w:themeFillTint="9A"/>
      </w:tcPr>
    </w:tblStylePr>
    <w:tblStylePr w:type="lastRow">
      <w:rPr>
        <w:rFonts w:ascii="Arial" w:hAnsi="Arial"/>
        <w:color w:val="F2F2F2"/>
        <w:sz w:val="22"/>
      </w:rPr>
      <w:tblPr/>
      <w:tcPr>
        <w:shd w:val="clear" w:color="FFE783" w:themeColor="accent4" w:themeTint="9A" w:fill="FFE783" w:themeFill="accent4" w:themeFillTint="9A"/>
      </w:tcPr>
    </w:tblStylePr>
    <w:tblStylePr w:type="firstCol">
      <w:rPr>
        <w:rFonts w:ascii="Arial" w:hAnsi="Arial"/>
        <w:color w:val="F2F2F2"/>
        <w:sz w:val="22"/>
      </w:rPr>
      <w:tblPr/>
      <w:tcPr>
        <w:shd w:val="clear" w:color="FFE783" w:themeColor="accent4" w:themeTint="9A" w:fill="FFE783" w:themeFill="accent4" w:themeFillTint="9A"/>
      </w:tcPr>
    </w:tblStylePr>
    <w:tblStylePr w:type="lastCol">
      <w:rPr>
        <w:rFonts w:ascii="Arial" w:hAnsi="Arial"/>
        <w:color w:val="F2F2F2"/>
        <w:sz w:val="22"/>
      </w:rPr>
      <w:tblPr/>
      <w:tcPr>
        <w:shd w:val="clear" w:color="FFE783" w:themeColor="accent4" w:themeTint="9A" w:fill="FFE78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7D5" w:themeColor="accent4" w:themeTint="34" w:fill="FFF7D5"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7D5" w:themeColor="accent4" w:themeTint="34" w:fill="FFF7D5"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644E" w:themeColor="accent5" w:fill="FF644E" w:themeFill="accent5"/>
      </w:tcPr>
    </w:tblStylePr>
    <w:tblStylePr w:type="lastRow">
      <w:rPr>
        <w:rFonts w:ascii="Arial" w:hAnsi="Arial"/>
        <w:color w:val="F2F2F2"/>
        <w:sz w:val="22"/>
      </w:rPr>
      <w:tblPr/>
      <w:tcPr>
        <w:shd w:val="clear" w:color="FF644E" w:themeColor="accent5" w:fill="FF644E" w:themeFill="accent5"/>
      </w:tcPr>
    </w:tblStylePr>
    <w:tblStylePr w:type="firstCol">
      <w:rPr>
        <w:rFonts w:ascii="Arial" w:hAnsi="Arial"/>
        <w:color w:val="F2F2F2"/>
        <w:sz w:val="22"/>
      </w:rPr>
      <w:tblPr/>
      <w:tcPr>
        <w:shd w:val="clear" w:color="FF644E" w:themeColor="accent5" w:fill="FF644E" w:themeFill="accent5"/>
      </w:tcPr>
    </w:tblStylePr>
    <w:tblStylePr w:type="lastCol">
      <w:rPr>
        <w:rFonts w:ascii="Arial" w:hAnsi="Arial"/>
        <w:color w:val="F2F2F2"/>
        <w:sz w:val="22"/>
      </w:rPr>
      <w:tblPr/>
      <w:tcPr>
        <w:shd w:val="clear" w:color="FF644E" w:themeColor="accent5" w:fill="FF644E"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DFDA" w:themeColor="accent5" w:themeTint="34" w:fill="FFDFDA"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FDA" w:themeColor="accent5" w:themeTint="34" w:fill="FFDFDA"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42A1" w:themeColor="accent6" w:fill="FF42A1" w:themeFill="accent6"/>
      </w:tcPr>
    </w:tblStylePr>
    <w:tblStylePr w:type="lastRow">
      <w:rPr>
        <w:rFonts w:ascii="Arial" w:hAnsi="Arial"/>
        <w:color w:val="F2F2F2"/>
        <w:sz w:val="22"/>
      </w:rPr>
      <w:tblPr/>
      <w:tcPr>
        <w:shd w:val="clear" w:color="FF42A1" w:themeColor="accent6" w:fill="FF42A1" w:themeFill="accent6"/>
      </w:tcPr>
    </w:tblStylePr>
    <w:tblStylePr w:type="firstCol">
      <w:rPr>
        <w:rFonts w:ascii="Arial" w:hAnsi="Arial"/>
        <w:color w:val="F2F2F2"/>
        <w:sz w:val="22"/>
      </w:rPr>
      <w:tblPr/>
      <w:tcPr>
        <w:shd w:val="clear" w:color="FF42A1" w:themeColor="accent6" w:fill="FF42A1" w:themeFill="accent6"/>
      </w:tcPr>
    </w:tblStylePr>
    <w:tblStylePr w:type="lastCol">
      <w:rPr>
        <w:rFonts w:ascii="Arial" w:hAnsi="Arial"/>
        <w:color w:val="F2F2F2"/>
        <w:sz w:val="22"/>
      </w:rPr>
      <w:tblPr/>
      <w:tcPr>
        <w:shd w:val="clear" w:color="FF42A1" w:themeColor="accent6" w:fill="FF42A1"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D8EB" w:themeColor="accent6" w:themeTint="34" w:fill="FFD8E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8EB" w:themeColor="accent6" w:themeTint="34" w:fill="FFD8EB"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005E95" w:themeColor="accent1" w:themeShade="95"/>
        <w:left w:val="single" w:sz="4" w:space="0" w:color="005E95" w:themeColor="accent1" w:themeShade="95"/>
        <w:bottom w:val="single" w:sz="4" w:space="0" w:color="005E95" w:themeColor="accent1" w:themeShade="95"/>
        <w:right w:val="single" w:sz="4" w:space="0" w:color="005E95" w:themeColor="accent1" w:themeShade="95"/>
        <w:insideH w:val="single" w:sz="4" w:space="0" w:color="005E95" w:themeColor="accent1" w:themeShade="95"/>
        <w:insideV w:val="single" w:sz="4" w:space="0" w:color="005E95" w:themeColor="accent1" w:themeShade="95"/>
      </w:tblBorders>
    </w:tblPr>
    <w:tblStylePr w:type="firstRow">
      <w:rPr>
        <w:rFonts w:ascii="Arial" w:hAnsi="Arial"/>
        <w:color w:val="F2F2F2"/>
        <w:sz w:val="22"/>
      </w:rPr>
      <w:tblPr/>
      <w:tcPr>
        <w:shd w:val="clear" w:color="15A9FF" w:themeColor="accent1" w:themeTint="EA" w:fill="15A9FF" w:themeFill="accent1" w:themeFillTint="EA"/>
      </w:tcPr>
    </w:tblStylePr>
    <w:tblStylePr w:type="lastRow">
      <w:rPr>
        <w:rFonts w:ascii="Arial" w:hAnsi="Arial"/>
        <w:color w:val="F2F2F2"/>
        <w:sz w:val="22"/>
      </w:rPr>
      <w:tblPr/>
      <w:tcPr>
        <w:shd w:val="clear" w:color="15A9FF" w:themeColor="accent1" w:themeTint="EA" w:fill="15A9FF" w:themeFill="accent1" w:themeFillTint="EA"/>
      </w:tcPr>
    </w:tblStylePr>
    <w:tblStylePr w:type="firstCol">
      <w:rPr>
        <w:rFonts w:ascii="Arial" w:hAnsi="Arial"/>
        <w:color w:val="F2F2F2"/>
        <w:sz w:val="22"/>
      </w:rPr>
      <w:tblPr/>
      <w:tcPr>
        <w:shd w:val="clear" w:color="15A9FF" w:themeColor="accent1" w:themeTint="EA" w:fill="15A9FF" w:themeFill="accent1" w:themeFillTint="EA"/>
      </w:tcPr>
    </w:tblStylePr>
    <w:tblStylePr w:type="lastCol">
      <w:rPr>
        <w:rFonts w:ascii="Arial" w:hAnsi="Arial"/>
        <w:color w:val="F2F2F2"/>
        <w:sz w:val="22"/>
      </w:rPr>
      <w:tblPr/>
      <w:tcPr>
        <w:shd w:val="clear" w:color="15A9FF" w:themeColor="accent1" w:themeTint="EA" w:fill="15A9F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FE1FF" w:themeColor="accent1" w:themeTint="50" w:fill="AFE1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FE1FF" w:themeColor="accent1" w:themeTint="50" w:fill="AFE1FF"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0D8678" w:themeColor="accent2" w:themeShade="95"/>
        <w:left w:val="single" w:sz="4" w:space="0" w:color="0D8678" w:themeColor="accent2" w:themeShade="95"/>
        <w:bottom w:val="single" w:sz="4" w:space="0" w:color="0D8678" w:themeColor="accent2" w:themeShade="95"/>
        <w:right w:val="single" w:sz="4" w:space="0" w:color="0D8678" w:themeColor="accent2" w:themeShade="95"/>
        <w:insideH w:val="single" w:sz="4" w:space="0" w:color="0D8678" w:themeColor="accent2" w:themeShade="95"/>
        <w:insideV w:val="single" w:sz="4" w:space="0" w:color="0D8678" w:themeColor="accent2" w:themeShade="95"/>
      </w:tblBorders>
    </w:tblPr>
    <w:tblStylePr w:type="firstRow">
      <w:rPr>
        <w:rFonts w:ascii="Arial" w:hAnsi="Arial"/>
        <w:color w:val="F2F2F2"/>
        <w:sz w:val="22"/>
      </w:rPr>
      <w:tblPr/>
      <w:tcPr>
        <w:shd w:val="clear" w:color="73F1E3" w:themeColor="accent2" w:themeTint="97" w:fill="73F1E3" w:themeFill="accent2" w:themeFillTint="97"/>
      </w:tcPr>
    </w:tblStylePr>
    <w:tblStylePr w:type="lastRow">
      <w:rPr>
        <w:rFonts w:ascii="Arial" w:hAnsi="Arial"/>
        <w:color w:val="F2F2F2"/>
        <w:sz w:val="22"/>
      </w:rPr>
      <w:tblPr/>
      <w:tcPr>
        <w:shd w:val="clear" w:color="73F1E3" w:themeColor="accent2" w:themeTint="97" w:fill="73F1E3" w:themeFill="accent2" w:themeFillTint="97"/>
      </w:tcPr>
    </w:tblStylePr>
    <w:tblStylePr w:type="firstCol">
      <w:rPr>
        <w:rFonts w:ascii="Arial" w:hAnsi="Arial"/>
        <w:color w:val="F2F2F2"/>
        <w:sz w:val="22"/>
      </w:rPr>
      <w:tblPr/>
      <w:tcPr>
        <w:shd w:val="clear" w:color="73F1E3" w:themeColor="accent2" w:themeTint="97" w:fill="73F1E3" w:themeFill="accent2" w:themeFillTint="97"/>
      </w:tcPr>
    </w:tblStylePr>
    <w:tblStylePr w:type="lastCol">
      <w:rPr>
        <w:rFonts w:ascii="Arial" w:hAnsi="Arial"/>
        <w:color w:val="F2F2F2"/>
        <w:sz w:val="22"/>
      </w:rPr>
      <w:tblPr/>
      <w:tcPr>
        <w:shd w:val="clear" w:color="73F1E3" w:themeColor="accent2" w:themeTint="97" w:fill="73F1E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0FAF5" w:themeColor="accent2" w:themeTint="32" w:fill="D0FAF5"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0FAF5" w:themeColor="accent2" w:themeTint="32" w:fill="D0FAF5"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358419" w:themeColor="accent3" w:themeShade="95"/>
        <w:left w:val="single" w:sz="4" w:space="0" w:color="358419" w:themeColor="accent3" w:themeShade="95"/>
        <w:bottom w:val="single" w:sz="4" w:space="0" w:color="358419" w:themeColor="accent3" w:themeShade="95"/>
        <w:right w:val="single" w:sz="4" w:space="0" w:color="358419" w:themeColor="accent3" w:themeShade="95"/>
        <w:insideH w:val="single" w:sz="4" w:space="0" w:color="358419" w:themeColor="accent3" w:themeShade="95"/>
        <w:insideV w:val="single" w:sz="4" w:space="0" w:color="358419" w:themeColor="accent3" w:themeShade="95"/>
      </w:tblBorders>
    </w:tblPr>
    <w:tblStylePr w:type="firstRow">
      <w:rPr>
        <w:rFonts w:ascii="Arial" w:hAnsi="Arial"/>
        <w:color w:val="F2F2F2"/>
        <w:sz w:val="22"/>
      </w:rPr>
      <w:tblPr/>
      <w:tcPr>
        <w:shd w:val="clear" w:color="60D836" w:themeColor="accent3" w:themeTint="FE" w:fill="60D836" w:themeFill="accent3" w:themeFillTint="FE"/>
      </w:tcPr>
    </w:tblStylePr>
    <w:tblStylePr w:type="lastRow">
      <w:rPr>
        <w:rFonts w:ascii="Arial" w:hAnsi="Arial"/>
        <w:color w:val="F2F2F2"/>
        <w:sz w:val="22"/>
      </w:rPr>
      <w:tblPr/>
      <w:tcPr>
        <w:shd w:val="clear" w:color="60D836" w:themeColor="accent3" w:themeTint="FE" w:fill="60D836" w:themeFill="accent3" w:themeFillTint="FE"/>
      </w:tcPr>
    </w:tblStylePr>
    <w:tblStylePr w:type="firstCol">
      <w:rPr>
        <w:rFonts w:ascii="Arial" w:hAnsi="Arial"/>
        <w:color w:val="F2F2F2"/>
        <w:sz w:val="22"/>
      </w:rPr>
      <w:tblPr/>
      <w:tcPr>
        <w:shd w:val="clear" w:color="60D836" w:themeColor="accent3" w:themeTint="FE" w:fill="60D836" w:themeFill="accent3" w:themeFillTint="FE"/>
      </w:tcPr>
    </w:tblStylePr>
    <w:tblStylePr w:type="lastCol">
      <w:rPr>
        <w:rFonts w:ascii="Arial" w:hAnsi="Arial"/>
        <w:color w:val="F2F2F2"/>
        <w:sz w:val="22"/>
      </w:rPr>
      <w:tblPr/>
      <w:tcPr>
        <w:shd w:val="clear" w:color="60D836" w:themeColor="accent3" w:themeTint="FE" w:fill="60D83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EF7D5" w:themeColor="accent3" w:themeTint="34" w:fill="DEF7D5"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EF7D5" w:themeColor="accent3" w:themeTint="34" w:fill="DEF7D5"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B29000" w:themeColor="accent4" w:themeShade="95"/>
        <w:left w:val="single" w:sz="4" w:space="0" w:color="B29000" w:themeColor="accent4" w:themeShade="95"/>
        <w:bottom w:val="single" w:sz="4" w:space="0" w:color="B29000" w:themeColor="accent4" w:themeShade="95"/>
        <w:right w:val="single" w:sz="4" w:space="0" w:color="B29000" w:themeColor="accent4" w:themeShade="95"/>
        <w:insideH w:val="single" w:sz="4" w:space="0" w:color="B29000" w:themeColor="accent4" w:themeShade="95"/>
        <w:insideV w:val="single" w:sz="4" w:space="0" w:color="B29000" w:themeColor="accent4" w:themeShade="95"/>
      </w:tblBorders>
    </w:tblPr>
    <w:tblStylePr w:type="firstRow">
      <w:rPr>
        <w:rFonts w:ascii="Arial" w:hAnsi="Arial"/>
        <w:color w:val="F2F2F2"/>
        <w:sz w:val="22"/>
      </w:rPr>
      <w:tblPr/>
      <w:tcPr>
        <w:shd w:val="clear" w:color="FFE783" w:themeColor="accent4" w:themeTint="9A" w:fill="FFE783" w:themeFill="accent4" w:themeFillTint="9A"/>
      </w:tcPr>
    </w:tblStylePr>
    <w:tblStylePr w:type="lastRow">
      <w:rPr>
        <w:rFonts w:ascii="Arial" w:hAnsi="Arial"/>
        <w:color w:val="F2F2F2"/>
        <w:sz w:val="22"/>
      </w:rPr>
      <w:tblPr/>
      <w:tcPr>
        <w:shd w:val="clear" w:color="FFE783" w:themeColor="accent4" w:themeTint="9A" w:fill="FFE783" w:themeFill="accent4" w:themeFillTint="9A"/>
      </w:tcPr>
    </w:tblStylePr>
    <w:tblStylePr w:type="firstCol">
      <w:rPr>
        <w:rFonts w:ascii="Arial" w:hAnsi="Arial"/>
        <w:color w:val="F2F2F2"/>
        <w:sz w:val="22"/>
      </w:rPr>
      <w:tblPr/>
      <w:tcPr>
        <w:shd w:val="clear" w:color="FFE783" w:themeColor="accent4" w:themeTint="9A" w:fill="FFE783" w:themeFill="accent4" w:themeFillTint="9A"/>
      </w:tcPr>
    </w:tblStylePr>
    <w:tblStylePr w:type="lastCol">
      <w:rPr>
        <w:rFonts w:ascii="Arial" w:hAnsi="Arial"/>
        <w:color w:val="F2F2F2"/>
        <w:sz w:val="22"/>
      </w:rPr>
      <w:tblPr/>
      <w:tcPr>
        <w:shd w:val="clear" w:color="FFE783" w:themeColor="accent4" w:themeTint="9A" w:fill="FFE78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7D5" w:themeColor="accent4" w:themeTint="34" w:fill="FFF7D5"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7D5" w:themeColor="accent4" w:themeTint="34" w:fill="FFF7D5"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C21700" w:themeColor="accent5" w:themeShade="95"/>
        <w:left w:val="single" w:sz="4" w:space="0" w:color="C21700" w:themeColor="accent5" w:themeShade="95"/>
        <w:bottom w:val="single" w:sz="4" w:space="0" w:color="C21700" w:themeColor="accent5" w:themeShade="95"/>
        <w:right w:val="single" w:sz="4" w:space="0" w:color="C21700" w:themeColor="accent5" w:themeShade="95"/>
        <w:insideH w:val="single" w:sz="4" w:space="0" w:color="C21700" w:themeColor="accent5" w:themeShade="95"/>
        <w:insideV w:val="single" w:sz="4" w:space="0" w:color="C21700" w:themeColor="accent5" w:themeShade="95"/>
      </w:tblBorders>
    </w:tblPr>
    <w:tblStylePr w:type="firstRow">
      <w:rPr>
        <w:rFonts w:ascii="Arial" w:hAnsi="Arial"/>
        <w:color w:val="F2F2F2"/>
        <w:sz w:val="22"/>
      </w:rPr>
      <w:tblPr/>
      <w:tcPr>
        <w:shd w:val="clear" w:color="FF644E" w:themeColor="accent5" w:fill="FF644E" w:themeFill="accent5"/>
      </w:tcPr>
    </w:tblStylePr>
    <w:tblStylePr w:type="lastRow">
      <w:rPr>
        <w:rFonts w:ascii="Arial" w:hAnsi="Arial"/>
        <w:color w:val="F2F2F2"/>
        <w:sz w:val="22"/>
      </w:rPr>
      <w:tblPr/>
      <w:tcPr>
        <w:shd w:val="clear" w:color="FF644E" w:themeColor="accent5" w:fill="FF644E" w:themeFill="accent5"/>
      </w:tcPr>
    </w:tblStylePr>
    <w:tblStylePr w:type="firstCol">
      <w:rPr>
        <w:rFonts w:ascii="Arial" w:hAnsi="Arial"/>
        <w:color w:val="F2F2F2"/>
        <w:sz w:val="22"/>
      </w:rPr>
      <w:tblPr/>
      <w:tcPr>
        <w:shd w:val="clear" w:color="FF644E" w:themeColor="accent5" w:fill="FF644E" w:themeFill="accent5"/>
      </w:tcPr>
    </w:tblStylePr>
    <w:tblStylePr w:type="lastCol">
      <w:rPr>
        <w:rFonts w:ascii="Arial" w:hAnsi="Arial"/>
        <w:color w:val="F2F2F2"/>
        <w:sz w:val="22"/>
      </w:rPr>
      <w:tblPr/>
      <w:tcPr>
        <w:shd w:val="clear" w:color="FF644E" w:themeColor="accent5" w:fill="FF644E"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DFDA" w:themeColor="accent5" w:themeTint="34" w:fill="FFDFDA"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FDA" w:themeColor="accent5" w:themeTint="34" w:fill="FFDFDA"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B005E" w:themeColor="accent6" w:themeShade="95"/>
        <w:left w:val="single" w:sz="4" w:space="0" w:color="BB005E" w:themeColor="accent6" w:themeShade="95"/>
        <w:bottom w:val="single" w:sz="4" w:space="0" w:color="BB005E" w:themeColor="accent6" w:themeShade="95"/>
        <w:right w:val="single" w:sz="4" w:space="0" w:color="BB005E" w:themeColor="accent6" w:themeShade="95"/>
        <w:insideH w:val="single" w:sz="4" w:space="0" w:color="BB005E" w:themeColor="accent6" w:themeShade="95"/>
        <w:insideV w:val="single" w:sz="4" w:space="0" w:color="BB005E" w:themeColor="accent6" w:themeShade="95"/>
      </w:tblBorders>
    </w:tblPr>
    <w:tblStylePr w:type="firstRow">
      <w:rPr>
        <w:rFonts w:ascii="Arial" w:hAnsi="Arial"/>
        <w:color w:val="F2F2F2"/>
        <w:sz w:val="22"/>
      </w:rPr>
      <w:tblPr/>
      <w:tcPr>
        <w:shd w:val="clear" w:color="FF42A1" w:themeColor="accent6" w:fill="FF42A1" w:themeFill="accent6"/>
      </w:tcPr>
    </w:tblStylePr>
    <w:tblStylePr w:type="lastRow">
      <w:rPr>
        <w:rFonts w:ascii="Arial" w:hAnsi="Arial"/>
        <w:color w:val="F2F2F2"/>
        <w:sz w:val="22"/>
      </w:rPr>
      <w:tblPr/>
      <w:tcPr>
        <w:shd w:val="clear" w:color="FF42A1" w:themeColor="accent6" w:fill="FF42A1" w:themeFill="accent6"/>
      </w:tcPr>
    </w:tblStylePr>
    <w:tblStylePr w:type="firstCol">
      <w:rPr>
        <w:rFonts w:ascii="Arial" w:hAnsi="Arial"/>
        <w:color w:val="F2F2F2"/>
        <w:sz w:val="22"/>
      </w:rPr>
      <w:tblPr/>
      <w:tcPr>
        <w:shd w:val="clear" w:color="FF42A1" w:themeColor="accent6" w:fill="FF42A1" w:themeFill="accent6"/>
      </w:tcPr>
    </w:tblStylePr>
    <w:tblStylePr w:type="lastCol">
      <w:rPr>
        <w:rFonts w:ascii="Arial" w:hAnsi="Arial"/>
        <w:color w:val="F2F2F2"/>
        <w:sz w:val="22"/>
      </w:rPr>
      <w:tblPr/>
      <w:tcPr>
        <w:shd w:val="clear" w:color="FF42A1" w:themeColor="accent6" w:fill="FF42A1"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D8EB" w:themeColor="accent6" w:themeTint="34" w:fill="FFD8E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8EB" w:themeColor="accent6" w:themeTint="34" w:fill="FFD8EB"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98D9FF" w:themeColor="accent1" w:themeTint="67"/>
        <w:left w:val="single" w:sz="4" w:space="0" w:color="98D9FF" w:themeColor="accent1" w:themeTint="67"/>
        <w:bottom w:val="single" w:sz="4" w:space="0" w:color="98D9FF" w:themeColor="accent1" w:themeTint="67"/>
        <w:right w:val="single" w:sz="4" w:space="0" w:color="98D9FF" w:themeColor="accent1" w:themeTint="67"/>
        <w:insideH w:val="single" w:sz="4" w:space="0" w:color="98D9FF" w:themeColor="accent1" w:themeTint="67"/>
        <w:insideV w:val="single" w:sz="4" w:space="0" w:color="98D9FF" w:themeColor="accent1" w:themeTint="67"/>
      </w:tblBorders>
    </w:tblPr>
    <w:tblStylePr w:type="firstRow">
      <w:rPr>
        <w:rFonts w:ascii="Arial" w:hAnsi="Arial"/>
        <w:color w:val="404040"/>
        <w:sz w:val="22"/>
      </w:rPr>
      <w:tblPr/>
      <w:tcPr>
        <w:tcBorders>
          <w:bottom w:val="single" w:sz="12" w:space="0" w:color="00A2FF" w:themeColor="accent1"/>
        </w:tcBorders>
      </w:tcPr>
    </w:tblStylePr>
    <w:tblStylePr w:type="lastRow">
      <w:rPr>
        <w:rFonts w:ascii="Arial" w:hAnsi="Arial"/>
        <w:color w:val="404040"/>
        <w:sz w:val="22"/>
      </w:rPr>
      <w:tblPr/>
      <w:tcPr>
        <w:tcBorders>
          <w:top w:val="single" w:sz="12" w:space="0" w:color="00A2FF"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A2FF" w:themeColor="accent1"/>
        </w:tcBorders>
      </w:tcPr>
    </w:tblStylePr>
    <w:tblStylePr w:type="band1Horz">
      <w:rPr>
        <w:rFonts w:ascii="Arial" w:hAnsi="Arial"/>
        <w:color w:val="404040"/>
        <w:sz w:val="22"/>
      </w:rPr>
      <w:tblPr/>
      <w:tcPr>
        <w:tcBorders>
          <w:top w:val="single" w:sz="4" w:space="0" w:color="98D9FF" w:themeColor="accent1" w:themeTint="67"/>
          <w:left w:val="single" w:sz="4" w:space="0" w:color="98D9FF" w:themeColor="accent1" w:themeTint="67"/>
          <w:bottom w:val="single" w:sz="4" w:space="0" w:color="98D9FF" w:themeColor="accent1" w:themeTint="67"/>
          <w:right w:val="single" w:sz="4" w:space="0" w:color="98D9FF"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A0F6EB" w:themeColor="accent2" w:themeTint="67"/>
        <w:left w:val="single" w:sz="4" w:space="0" w:color="A0F6EB" w:themeColor="accent2" w:themeTint="67"/>
        <w:bottom w:val="single" w:sz="4" w:space="0" w:color="A0F6EB" w:themeColor="accent2" w:themeTint="67"/>
        <w:right w:val="single" w:sz="4" w:space="0" w:color="A0F6EB" w:themeColor="accent2" w:themeTint="67"/>
        <w:insideH w:val="single" w:sz="4" w:space="0" w:color="A0F6EB" w:themeColor="accent2" w:themeTint="67"/>
        <w:insideV w:val="single" w:sz="4" w:space="0" w:color="A0F6EB" w:themeColor="accent2" w:themeTint="67"/>
      </w:tblBorders>
    </w:tblPr>
    <w:tblStylePr w:type="firstRow">
      <w:rPr>
        <w:rFonts w:ascii="Arial" w:hAnsi="Arial"/>
        <w:color w:val="404040"/>
        <w:sz w:val="22"/>
      </w:rPr>
      <w:tblPr/>
      <w:tcPr>
        <w:tcBorders>
          <w:bottom w:val="single" w:sz="12" w:space="0" w:color="73F1E3" w:themeColor="accent2" w:themeTint="97"/>
        </w:tcBorders>
      </w:tcPr>
    </w:tblStylePr>
    <w:tblStylePr w:type="lastRow">
      <w:rPr>
        <w:rFonts w:ascii="Arial" w:hAnsi="Arial"/>
        <w:color w:val="404040"/>
        <w:sz w:val="22"/>
      </w:rPr>
      <w:tblPr/>
      <w:tcPr>
        <w:tcBorders>
          <w:top w:val="single" w:sz="12" w:space="0" w:color="73F1E3"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3F1E3" w:themeColor="accent2" w:themeTint="97"/>
        </w:tcBorders>
      </w:tcPr>
    </w:tblStylePr>
    <w:tblStylePr w:type="band1Horz">
      <w:rPr>
        <w:rFonts w:ascii="Arial" w:hAnsi="Arial"/>
        <w:color w:val="404040"/>
        <w:sz w:val="22"/>
      </w:rPr>
      <w:tblPr/>
      <w:tcPr>
        <w:tcBorders>
          <w:top w:val="single" w:sz="4" w:space="0" w:color="A0F6EB" w:themeColor="accent2" w:themeTint="67"/>
          <w:left w:val="single" w:sz="4" w:space="0" w:color="A0F6EB" w:themeColor="accent2" w:themeTint="67"/>
          <w:bottom w:val="single" w:sz="4" w:space="0" w:color="A0F6EB" w:themeColor="accent2" w:themeTint="67"/>
          <w:right w:val="single" w:sz="4" w:space="0" w:color="A0F6E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BEEFAD" w:themeColor="accent3" w:themeTint="67"/>
        <w:left w:val="single" w:sz="4" w:space="0" w:color="BEEFAD" w:themeColor="accent3" w:themeTint="67"/>
        <w:bottom w:val="single" w:sz="4" w:space="0" w:color="BEEFAD" w:themeColor="accent3" w:themeTint="67"/>
        <w:right w:val="single" w:sz="4" w:space="0" w:color="BEEFAD" w:themeColor="accent3" w:themeTint="67"/>
        <w:insideH w:val="single" w:sz="4" w:space="0" w:color="BEEFAD" w:themeColor="accent3" w:themeTint="67"/>
        <w:insideV w:val="single" w:sz="4" w:space="0" w:color="BEEFAD" w:themeColor="accent3" w:themeTint="67"/>
      </w:tblBorders>
    </w:tblPr>
    <w:tblStylePr w:type="firstRow">
      <w:rPr>
        <w:rFonts w:ascii="Arial" w:hAnsi="Arial"/>
        <w:color w:val="404040"/>
        <w:sz w:val="22"/>
      </w:rPr>
      <w:tblPr/>
      <w:tcPr>
        <w:tcBorders>
          <w:bottom w:val="single" w:sz="12" w:space="0" w:color="A0E786" w:themeColor="accent3" w:themeTint="98"/>
        </w:tcBorders>
      </w:tcPr>
    </w:tblStylePr>
    <w:tblStylePr w:type="lastRow">
      <w:rPr>
        <w:rFonts w:ascii="Arial" w:hAnsi="Arial"/>
        <w:color w:val="404040"/>
        <w:sz w:val="22"/>
      </w:rPr>
      <w:tblPr/>
      <w:tcPr>
        <w:tcBorders>
          <w:top w:val="single" w:sz="12" w:space="0" w:color="A0E786"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0E786" w:themeColor="accent3" w:themeTint="98"/>
        </w:tcBorders>
      </w:tcPr>
    </w:tblStylePr>
    <w:tblStylePr w:type="band1Horz">
      <w:rPr>
        <w:rFonts w:ascii="Arial" w:hAnsi="Arial"/>
        <w:color w:val="404040"/>
        <w:sz w:val="22"/>
      </w:rPr>
      <w:tblPr/>
      <w:tcPr>
        <w:tcBorders>
          <w:top w:val="single" w:sz="4" w:space="0" w:color="BEEFAD" w:themeColor="accent3" w:themeTint="67"/>
          <w:left w:val="single" w:sz="4" w:space="0" w:color="BEEFAD" w:themeColor="accent3" w:themeTint="67"/>
          <w:bottom w:val="single" w:sz="4" w:space="0" w:color="BEEFAD" w:themeColor="accent3" w:themeTint="67"/>
          <w:right w:val="single" w:sz="4" w:space="0" w:color="BEEFAD"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FAC" w:themeColor="accent4" w:themeTint="67"/>
        <w:left w:val="single" w:sz="4" w:space="0" w:color="FFEFAC" w:themeColor="accent4" w:themeTint="67"/>
        <w:bottom w:val="single" w:sz="4" w:space="0" w:color="FFEFAC" w:themeColor="accent4" w:themeTint="67"/>
        <w:right w:val="single" w:sz="4" w:space="0" w:color="FFEFAC" w:themeColor="accent4" w:themeTint="67"/>
        <w:insideH w:val="single" w:sz="4" w:space="0" w:color="FFEFAC" w:themeColor="accent4" w:themeTint="67"/>
        <w:insideV w:val="single" w:sz="4" w:space="0" w:color="FFEFAC" w:themeColor="accent4" w:themeTint="67"/>
      </w:tblBorders>
    </w:tblPr>
    <w:tblStylePr w:type="firstRow">
      <w:rPr>
        <w:rFonts w:ascii="Arial" w:hAnsi="Arial"/>
        <w:color w:val="404040"/>
        <w:sz w:val="22"/>
      </w:rPr>
      <w:tblPr/>
      <w:tcPr>
        <w:tcBorders>
          <w:bottom w:val="single" w:sz="12" w:space="0" w:color="FFE783" w:themeColor="accent4" w:themeTint="9A"/>
        </w:tcBorders>
      </w:tcPr>
    </w:tblStylePr>
    <w:tblStylePr w:type="lastRow">
      <w:rPr>
        <w:rFonts w:ascii="Arial" w:hAnsi="Arial"/>
        <w:color w:val="404040"/>
        <w:sz w:val="22"/>
      </w:rPr>
      <w:tblPr/>
      <w:tcPr>
        <w:tcBorders>
          <w:top w:val="single" w:sz="12" w:space="0" w:color="FFE78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E783" w:themeColor="accent4" w:themeTint="9A"/>
        </w:tcBorders>
      </w:tcPr>
    </w:tblStylePr>
    <w:tblStylePr w:type="band1Horz">
      <w:rPr>
        <w:rFonts w:ascii="Arial" w:hAnsi="Arial"/>
        <w:color w:val="404040"/>
        <w:sz w:val="22"/>
      </w:rPr>
      <w:tblPr/>
      <w:tcPr>
        <w:tcBorders>
          <w:top w:val="single" w:sz="4" w:space="0" w:color="FFEFAC" w:themeColor="accent4" w:themeTint="67"/>
          <w:left w:val="single" w:sz="4" w:space="0" w:color="FFEFAC" w:themeColor="accent4" w:themeTint="67"/>
          <w:bottom w:val="single" w:sz="4" w:space="0" w:color="FFEFAC" w:themeColor="accent4" w:themeTint="67"/>
          <w:right w:val="single" w:sz="4" w:space="0" w:color="FFEFAC"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FFC0B7" w:themeColor="accent5" w:themeTint="67"/>
        <w:left w:val="single" w:sz="4" w:space="0" w:color="FFC0B7" w:themeColor="accent5" w:themeTint="67"/>
        <w:bottom w:val="single" w:sz="4" w:space="0" w:color="FFC0B7" w:themeColor="accent5" w:themeTint="67"/>
        <w:right w:val="single" w:sz="4" w:space="0" w:color="FFC0B7" w:themeColor="accent5" w:themeTint="67"/>
        <w:insideH w:val="single" w:sz="4" w:space="0" w:color="FFC0B7" w:themeColor="accent5" w:themeTint="67"/>
        <w:insideV w:val="single" w:sz="4" w:space="0" w:color="FFC0B7" w:themeColor="accent5" w:themeTint="67"/>
      </w:tblBorders>
    </w:tblPr>
    <w:tblStylePr w:type="firstRow">
      <w:rPr>
        <w:rFonts w:ascii="Arial" w:hAnsi="Arial"/>
        <w:color w:val="404040"/>
        <w:sz w:val="22"/>
      </w:rPr>
      <w:tblPr/>
      <w:tcPr>
        <w:tcBorders>
          <w:bottom w:val="single" w:sz="12" w:space="0" w:color="FFA194" w:themeColor="accent5" w:themeTint="9A"/>
        </w:tcBorders>
      </w:tcPr>
    </w:tblStylePr>
    <w:tblStylePr w:type="lastRow">
      <w:rPr>
        <w:rFonts w:ascii="Arial" w:hAnsi="Arial"/>
        <w:color w:val="404040"/>
        <w:sz w:val="22"/>
      </w:rPr>
      <w:tblPr/>
      <w:tcPr>
        <w:tcBorders>
          <w:top w:val="single" w:sz="12" w:space="0" w:color="FFA194"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A194" w:themeColor="accent5" w:themeTint="9A"/>
        </w:tcBorders>
      </w:tcPr>
    </w:tblStylePr>
    <w:tblStylePr w:type="band1Horz">
      <w:rPr>
        <w:rFonts w:ascii="Arial" w:hAnsi="Arial"/>
        <w:color w:val="404040"/>
        <w:sz w:val="22"/>
      </w:rPr>
      <w:tblPr/>
      <w:tcPr>
        <w:tcBorders>
          <w:top w:val="single" w:sz="4" w:space="0" w:color="FFC0B7" w:themeColor="accent5" w:themeTint="67"/>
          <w:left w:val="single" w:sz="4" w:space="0" w:color="FFC0B7" w:themeColor="accent5" w:themeTint="67"/>
          <w:bottom w:val="single" w:sz="4" w:space="0" w:color="FFC0B7" w:themeColor="accent5" w:themeTint="67"/>
          <w:right w:val="single" w:sz="4" w:space="0" w:color="FFC0B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FB2D8" w:themeColor="accent6" w:themeTint="67"/>
        <w:left w:val="single" w:sz="4" w:space="0" w:color="FFB2D8" w:themeColor="accent6" w:themeTint="67"/>
        <w:bottom w:val="single" w:sz="4" w:space="0" w:color="FFB2D8" w:themeColor="accent6" w:themeTint="67"/>
        <w:right w:val="single" w:sz="4" w:space="0" w:color="FFB2D8" w:themeColor="accent6" w:themeTint="67"/>
        <w:insideH w:val="single" w:sz="4" w:space="0" w:color="FFB2D8" w:themeColor="accent6" w:themeTint="67"/>
        <w:insideV w:val="single" w:sz="4" w:space="0" w:color="FFB2D8" w:themeColor="accent6" w:themeTint="67"/>
      </w:tblBorders>
    </w:tblPr>
    <w:tblStylePr w:type="firstRow">
      <w:rPr>
        <w:rFonts w:ascii="Arial" w:hAnsi="Arial"/>
        <w:color w:val="404040"/>
        <w:sz w:val="22"/>
      </w:rPr>
      <w:tblPr/>
      <w:tcPr>
        <w:tcBorders>
          <w:bottom w:val="single" w:sz="12" w:space="0" w:color="FF8EC6" w:themeColor="accent6" w:themeTint="98"/>
        </w:tcBorders>
      </w:tcPr>
    </w:tblStylePr>
    <w:tblStylePr w:type="lastRow">
      <w:rPr>
        <w:rFonts w:ascii="Arial" w:hAnsi="Arial"/>
        <w:color w:val="404040"/>
        <w:sz w:val="22"/>
      </w:rPr>
      <w:tblPr/>
      <w:tcPr>
        <w:tcBorders>
          <w:top w:val="single" w:sz="12" w:space="0" w:color="FF8EC6"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8EC6" w:themeColor="accent6" w:themeTint="98"/>
        </w:tcBorders>
      </w:tcPr>
    </w:tblStylePr>
    <w:tblStylePr w:type="band1Horz">
      <w:rPr>
        <w:rFonts w:ascii="Arial" w:hAnsi="Arial"/>
        <w:color w:val="404040"/>
        <w:sz w:val="22"/>
      </w:rPr>
      <w:tblPr/>
      <w:tcPr>
        <w:tcBorders>
          <w:top w:val="single" w:sz="4" w:space="0" w:color="FFB2D8" w:themeColor="accent6" w:themeTint="67"/>
          <w:left w:val="single" w:sz="4" w:space="0" w:color="FFB2D8" w:themeColor="accent6" w:themeTint="67"/>
          <w:bottom w:val="single" w:sz="4" w:space="0" w:color="FFB2D8" w:themeColor="accent6" w:themeTint="67"/>
          <w:right w:val="single" w:sz="4" w:space="0" w:color="FFB2D8"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pPr>
      <w:keepNext/>
      <w:keepLines/>
      <w:spacing w:before="480" w:after="120"/>
    </w:pPr>
    <w:rPr>
      <w:b/>
      <w:sz w:val="72"/>
      <w:szCs w:val="72"/>
    </w:rPr>
  </w:style>
  <w:style w:type="character" w:styleId="af">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af0">
    <w:name w:val="Колонтитулы"/>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Af1">
    <w:name w:val="Основной текст A"/>
    <w:rPr>
      <w:rFonts w:ascii="Helvetica Neue" w:hAnsi="Helvetica Neue" w:cs="Arial Unicode MS"/>
      <w:color w:val="000000"/>
      <w:sz w:val="22"/>
      <w:szCs w:val="22"/>
      <w14:textOutline w14:w="12700" w14:cap="flat" w14:cmpd="sng" w14:algn="ctr">
        <w14:noFill/>
        <w14:prstDash w14:val="solid"/>
        <w14:miter w14:lim="400000"/>
      </w14:textOutline>
    </w:rPr>
  </w:style>
  <w:style w:type="paragraph" w:styleId="af2">
    <w:name w:val="header"/>
    <w:basedOn w:val="a"/>
    <w:link w:val="af3"/>
    <w:uiPriority w:val="99"/>
    <w:unhideWhenUsed/>
    <w:pPr>
      <w:tabs>
        <w:tab w:val="center" w:pos="4677"/>
        <w:tab w:val="right" w:pos="9355"/>
      </w:tabs>
    </w:pPr>
    <w:rPr>
      <w:rFonts w:asciiTheme="minorHAnsi" w:eastAsiaTheme="minorEastAsia" w:hAnsiTheme="minorHAnsi" w:cstheme="minorBidi"/>
      <w:sz w:val="22"/>
      <w:szCs w:val="22"/>
      <w:lang w:val="ru-RU"/>
    </w:rPr>
  </w:style>
  <w:style w:type="character" w:customStyle="1" w:styleId="af3">
    <w:name w:val="Верхний колонтитул Знак"/>
    <w:basedOn w:val="a0"/>
    <w:link w:val="af2"/>
    <w:uiPriority w:val="99"/>
    <w:rPr>
      <w:rFonts w:asciiTheme="minorHAnsi" w:eastAsiaTheme="minorEastAsia" w:hAnsiTheme="minorHAnsi" w:cstheme="minorBidi"/>
      <w:sz w:val="22"/>
      <w:szCs w:val="22"/>
      <w:lang w:eastAsia="en-US"/>
    </w:rPr>
  </w:style>
  <w:style w:type="paragraph" w:styleId="af4">
    <w:name w:val="footer"/>
    <w:basedOn w:val="a"/>
    <w:link w:val="af5"/>
    <w:uiPriority w:val="99"/>
    <w:unhideWhenUsed/>
    <w:pPr>
      <w:tabs>
        <w:tab w:val="center" w:pos="4677"/>
        <w:tab w:val="right" w:pos="9355"/>
      </w:tabs>
    </w:pPr>
    <w:rPr>
      <w:rFonts w:asciiTheme="minorHAnsi" w:eastAsiaTheme="minorEastAsia" w:hAnsiTheme="minorHAnsi" w:cstheme="minorBidi"/>
      <w:sz w:val="22"/>
      <w:szCs w:val="22"/>
      <w:lang w:val="ru-RU"/>
    </w:rPr>
  </w:style>
  <w:style w:type="character" w:customStyle="1" w:styleId="af5">
    <w:name w:val="Нижний колонтитул Знак"/>
    <w:basedOn w:val="a0"/>
    <w:link w:val="af4"/>
    <w:uiPriority w:val="99"/>
    <w:rPr>
      <w:rFonts w:asciiTheme="minorHAnsi" w:eastAsiaTheme="minorEastAsia" w:hAnsiTheme="minorHAnsi" w:cstheme="minorBidi"/>
      <w:sz w:val="22"/>
      <w:szCs w:val="22"/>
      <w:lang w:eastAsia="en-US"/>
    </w:rPr>
  </w:style>
  <w:style w:type="paragraph" w:styleId="af6">
    <w:name w:val="List Paragraph"/>
    <w:basedOn w:val="a"/>
    <w:link w:val="af7"/>
    <w:uiPriority w:val="34"/>
    <w:qFormat/>
    <w:pPr>
      <w:spacing w:after="160" w:line="259" w:lineRule="auto"/>
      <w:ind w:left="720"/>
      <w:contextualSpacing/>
    </w:pPr>
    <w:rPr>
      <w:rFonts w:asciiTheme="minorHAnsi" w:eastAsiaTheme="minorEastAsia" w:hAnsiTheme="minorHAnsi" w:cstheme="minorBidi"/>
      <w:sz w:val="22"/>
      <w:szCs w:val="22"/>
      <w:lang w:val="ru-RU"/>
    </w:rPr>
  </w:style>
  <w:style w:type="character" w:customStyle="1" w:styleId="af7">
    <w:name w:val="Абзац списка Знак"/>
    <w:link w:val="af6"/>
    <w:uiPriority w:val="34"/>
    <w:rPr>
      <w:rFonts w:asciiTheme="minorHAnsi" w:eastAsiaTheme="minorEastAsia" w:hAnsiTheme="minorHAnsi" w:cstheme="minorBidi"/>
      <w:sz w:val="22"/>
      <w:szCs w:val="22"/>
      <w:lang w:eastAsia="en-US"/>
    </w:rPr>
  </w:style>
  <w:style w:type="character" w:customStyle="1" w:styleId="10">
    <w:name w:val="Заголовок 1 Знак"/>
    <w:basedOn w:val="a0"/>
    <w:link w:val="1"/>
    <w:uiPriority w:val="9"/>
    <w:rPr>
      <w:rFonts w:asciiTheme="majorHAnsi" w:eastAsiaTheme="majorEastAsia" w:hAnsiTheme="majorHAnsi" w:cstheme="majorBidi"/>
      <w:color w:val="0079BF" w:themeColor="accent1" w:themeShade="BF"/>
      <w:sz w:val="32"/>
      <w:szCs w:val="32"/>
      <w:lang w:val="en-US" w:eastAsia="en-US"/>
    </w:rPr>
  </w:style>
  <w:style w:type="paragraph" w:styleId="af8">
    <w:name w:val="TOC Heading"/>
    <w:basedOn w:val="1"/>
    <w:next w:val="a"/>
    <w:uiPriority w:val="39"/>
    <w:unhideWhenUsed/>
    <w:qFormat/>
    <w:pPr>
      <w:spacing w:line="256" w:lineRule="auto"/>
      <w:outlineLvl w:val="9"/>
    </w:pPr>
    <w:rPr>
      <w:lang w:val="ru-RU"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unhideWhenUsed/>
    <w:rPr>
      <w:sz w:val="20"/>
      <w:szCs w:val="20"/>
    </w:rPr>
  </w:style>
  <w:style w:type="character" w:customStyle="1" w:styleId="afb">
    <w:name w:val="Текст примечания Знак"/>
    <w:basedOn w:val="a0"/>
    <w:link w:val="afa"/>
    <w:uiPriority w:val="99"/>
    <w:rPr>
      <w:lang w:val="en-US" w:eastAsia="en-US"/>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lang w:val="en-US" w:eastAsia="en-US"/>
    </w:rPr>
  </w:style>
  <w:style w:type="paragraph" w:styleId="afe">
    <w:name w:val="Balloon Text"/>
    <w:basedOn w:val="a"/>
    <w:link w:val="aff"/>
    <w:uiPriority w:val="99"/>
    <w:semiHidden/>
    <w:unhideWhenUsed/>
    <w:rPr>
      <w:rFonts w:ascii="Segoe UI" w:hAnsi="Segoe UI" w:cs="Segoe UI"/>
      <w:sz w:val="18"/>
      <w:szCs w:val="18"/>
    </w:rPr>
  </w:style>
  <w:style w:type="character" w:customStyle="1" w:styleId="aff">
    <w:name w:val="Текст выноски Знак"/>
    <w:basedOn w:val="a0"/>
    <w:link w:val="afe"/>
    <w:uiPriority w:val="99"/>
    <w:semiHidden/>
    <w:rPr>
      <w:rFonts w:ascii="Segoe UI" w:hAnsi="Segoe UI" w:cs="Segoe UI"/>
      <w:sz w:val="18"/>
      <w:szCs w:val="18"/>
      <w:lang w:val="en-US" w:eastAsia="en-US"/>
    </w:rPr>
  </w:style>
  <w:style w:type="paragraph" w:styleId="aff0">
    <w:name w:val="footnote text"/>
    <w:basedOn w:val="a"/>
    <w:link w:val="aff1"/>
    <w:uiPriority w:val="99"/>
    <w:semiHidden/>
    <w:unhideWhenUsed/>
    <w:rPr>
      <w:sz w:val="20"/>
      <w:szCs w:val="20"/>
    </w:rPr>
  </w:style>
  <w:style w:type="character" w:customStyle="1" w:styleId="aff1">
    <w:name w:val="Текст сноски Знак"/>
    <w:basedOn w:val="a0"/>
    <w:link w:val="aff0"/>
    <w:uiPriority w:val="99"/>
    <w:semiHidden/>
    <w:rPr>
      <w:lang w:val="en-US" w:eastAsia="en-US"/>
    </w:rPr>
  </w:style>
  <w:style w:type="character" w:styleId="aff2">
    <w:name w:val="footnote reference"/>
    <w:basedOn w:val="a0"/>
    <w:uiPriority w:val="99"/>
    <w:semiHidden/>
    <w:unhideWhenUsed/>
    <w:rPr>
      <w:vertAlign w:val="superscript"/>
    </w:rPr>
  </w:style>
  <w:style w:type="paragraph" w:styleId="a7">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StGen0">
    <w:name w:val="StGen0"/>
    <w:basedOn w:val="TableNormal0"/>
    <w:tblPr>
      <w:tblStyleRowBandSize w:val="1"/>
      <w:tblStyleColBandSize w:val="1"/>
      <w:tblCellMar>
        <w:left w:w="115" w:type="dxa"/>
        <w:right w:w="115" w:type="dxa"/>
      </w:tblCellMar>
    </w:tblPr>
  </w:style>
  <w:style w:type="table" w:customStyle="1" w:styleId="StGen1">
    <w:name w:val="StGen1"/>
    <w:basedOn w:val="TableNormal0"/>
    <w:tblPr>
      <w:tblStyleRowBandSize w:val="1"/>
      <w:tblStyleColBandSize w:val="1"/>
      <w:tblCellMar>
        <w:left w:w="115" w:type="dxa"/>
        <w:right w:w="115" w:type="dxa"/>
      </w:tblCellMar>
    </w:tblPr>
  </w:style>
  <w:style w:type="table" w:styleId="aff3">
    <w:name w:val="Table Grid"/>
    <w:basedOn w:val="a1"/>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rmal (Web)"/>
    <w:basedOn w:val="a"/>
    <w:uiPriority w:val="99"/>
    <w:unhideWhenUsed/>
    <w:pPr>
      <w:spacing w:before="100" w:beforeAutospacing="1" w:after="100" w:afterAutospacing="1"/>
    </w:pPr>
    <w:rPr>
      <w:lang w:val="ru-RU" w:eastAsia="ru-RU"/>
    </w:rPr>
  </w:style>
  <w:style w:type="character" w:customStyle="1" w:styleId="fontstyle01">
    <w:name w:val="fontstyle01"/>
    <w:basedOn w:val="a0"/>
    <w:rPr>
      <w:rFonts w:ascii="Times New Roman" w:hAnsi="Times New Roman" w:cs="Times New Roman" w:hint="default"/>
      <w:color w:val="000000"/>
      <w:sz w:val="28"/>
      <w:szCs w:val="28"/>
    </w:rPr>
  </w:style>
  <w:style w:type="paragraph" w:styleId="aff5">
    <w:name w:val="Revision"/>
    <w:hidden/>
    <w:uiPriority w:val="99"/>
    <w:semiHidden/>
    <w:rPr>
      <w:lang w:val="en-US" w:eastAsia="en-US"/>
    </w:rPr>
  </w:style>
  <w:style w:type="paragraph" w:styleId="aff6">
    <w:name w:val="Body Text"/>
    <w:basedOn w:val="a"/>
    <w:link w:val="13"/>
    <w:rsid w:val="0046185F"/>
    <w:pPr>
      <w:spacing w:after="140" w:line="276" w:lineRule="auto"/>
    </w:pPr>
    <w:rPr>
      <w:color w:val="000000"/>
      <w:szCs w:val="20"/>
      <w:lang w:val="ru-RU" w:eastAsia="ru-RU"/>
    </w:rPr>
  </w:style>
  <w:style w:type="character" w:customStyle="1" w:styleId="aff7">
    <w:name w:val="Основной текст Знак"/>
    <w:basedOn w:val="a0"/>
    <w:uiPriority w:val="99"/>
    <w:semiHidden/>
    <w:rsid w:val="0046185F"/>
    <w:rPr>
      <w:lang w:val="en-US" w:eastAsia="en-US"/>
    </w:rPr>
  </w:style>
  <w:style w:type="character" w:customStyle="1" w:styleId="13">
    <w:name w:val="Основной текст Знак1"/>
    <w:basedOn w:val="a0"/>
    <w:link w:val="aff6"/>
    <w:rsid w:val="0046185F"/>
    <w:rPr>
      <w:color w:val="000000"/>
      <w:szCs w:val="20"/>
    </w:rPr>
  </w:style>
  <w:style w:type="table" w:customStyle="1" w:styleId="25">
    <w:name w:val="Сетка таблицы2"/>
    <w:basedOn w:val="a1"/>
    <w:rsid w:val="0046185F"/>
    <w:rPr>
      <w:rFonts w:asciiTheme="minorHAnsi" w:hAnsiTheme="minorHAnsi"/>
      <w:color w:val="000000"/>
      <w:sz w:val="22"/>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wBfdxx3VgYeBQ1nm4KCmbYwZAg==">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4223A5-6215-41A9-ABED-A0627ACB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4045</Words>
  <Characters>23063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Евгений</dc:creator>
  <cp:lastModifiedBy>User</cp:lastModifiedBy>
  <cp:revision>3</cp:revision>
  <cp:lastPrinted>2022-12-27T11:26:00Z</cp:lastPrinted>
  <dcterms:created xsi:type="dcterms:W3CDTF">2023-01-12T10:11:00Z</dcterms:created>
  <dcterms:modified xsi:type="dcterms:W3CDTF">2023-01-12T10:15:00Z</dcterms:modified>
</cp:coreProperties>
</file>